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D531" w14:textId="2B613CF9" w:rsidR="00F84E71" w:rsidRDefault="002D0B83" w:rsidP="00F84E71">
      <w:pPr>
        <w:pStyle w:val="BodyText"/>
        <w:rPr>
          <w:rFonts w:ascii="Times New Roman"/>
        </w:rPr>
      </w:pPr>
      <w:r w:rsidRPr="006E0C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ACC556A" wp14:editId="0C296701">
            <wp:simplePos x="0" y="0"/>
            <wp:positionH relativeFrom="column">
              <wp:posOffset>2708275</wp:posOffset>
            </wp:positionH>
            <wp:positionV relativeFrom="paragraph">
              <wp:posOffset>6350</wp:posOffset>
            </wp:positionV>
            <wp:extent cx="571500" cy="572770"/>
            <wp:effectExtent l="0" t="0" r="0" b="0"/>
            <wp:wrapSquare wrapText="bothSides"/>
            <wp:docPr id="2" name="image1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B92CB" w14:textId="77777777" w:rsidR="001B48B1" w:rsidRDefault="001B48B1" w:rsidP="001B48B1">
      <w:pPr>
        <w:pStyle w:val="BodyText"/>
        <w:rPr>
          <w:rFonts w:ascii="Times New Roman"/>
        </w:rPr>
      </w:pPr>
    </w:p>
    <w:p w14:paraId="445B2EFE" w14:textId="77777777" w:rsidR="001B48B1" w:rsidRDefault="001B48B1" w:rsidP="001B48B1">
      <w:pPr>
        <w:pStyle w:val="BodyText"/>
        <w:spacing w:before="8"/>
        <w:rPr>
          <w:rFonts w:ascii="Times New Roman"/>
          <w:sz w:val="27"/>
        </w:rPr>
      </w:pPr>
    </w:p>
    <w:p w14:paraId="7926976B" w14:textId="77777777" w:rsidR="001B48B1" w:rsidRDefault="001B48B1" w:rsidP="001B48B1">
      <w:pPr>
        <w:widowControl/>
        <w:autoSpaceDE/>
        <w:autoSpaceDN/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</w:p>
    <w:p w14:paraId="588BD935" w14:textId="77777777" w:rsidR="001B48B1" w:rsidRPr="000E350A" w:rsidRDefault="001B48B1" w:rsidP="001B48B1">
      <w:pPr>
        <w:widowControl/>
        <w:autoSpaceDE/>
        <w:autoSpaceDN/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  <w:r w:rsidRPr="000E350A">
        <w:rPr>
          <w:rFonts w:ascii="Arial" w:eastAsia="Calibri" w:hAnsi="Arial" w:cs="Arial"/>
          <w:b/>
        </w:rPr>
        <w:t>ΚΥΠΡΙΑΚΗ ΔΗΜΟΚΡΑΤΙΑ</w:t>
      </w:r>
    </w:p>
    <w:p w14:paraId="0818B17B" w14:textId="77777777" w:rsidR="001B48B1" w:rsidRPr="000E350A" w:rsidRDefault="001B48B1" w:rsidP="001B48B1">
      <w:pPr>
        <w:widowControl/>
        <w:autoSpaceDE/>
        <w:autoSpaceDN/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  <w:r w:rsidRPr="000E350A">
        <w:rPr>
          <w:rFonts w:ascii="Arial" w:eastAsia="Calibri" w:hAnsi="Arial" w:cs="Arial"/>
          <w:b/>
        </w:rPr>
        <w:t>ΥΠΟΥΡΓΕΙΟ ΠΑΙΔΕΙΑΣ, ΑΘΛΗΤΙΣΜΟΥ ΚΑΙ ΝΕΟΛΑΙΑΣ</w:t>
      </w:r>
    </w:p>
    <w:p w14:paraId="365D6C63" w14:textId="77777777" w:rsidR="001B48B1" w:rsidRPr="000E350A" w:rsidRDefault="001B48B1" w:rsidP="001B48B1">
      <w:pPr>
        <w:widowControl/>
        <w:autoSpaceDE/>
        <w:autoSpaceDN/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  <w:r w:rsidRPr="000E350A">
        <w:rPr>
          <w:rFonts w:ascii="Arial" w:eastAsia="Calibri" w:hAnsi="Arial" w:cs="Arial"/>
          <w:b/>
        </w:rPr>
        <w:t>ΔΙΕΥΘΥΝΣΗ ΑΝΩΤΕΡΗΣ ΕΚΠΑΙΔΕΥΣΗΣ</w:t>
      </w:r>
    </w:p>
    <w:p w14:paraId="3913EE5A" w14:textId="77777777" w:rsidR="001B48B1" w:rsidRPr="000E350A" w:rsidRDefault="001B48B1" w:rsidP="001B48B1">
      <w:pPr>
        <w:widowControl/>
        <w:autoSpaceDE/>
        <w:autoSpaceDN/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  <w:r w:rsidRPr="000E350A">
        <w:rPr>
          <w:rFonts w:ascii="Arial" w:eastAsia="Calibri" w:hAnsi="Arial" w:cs="Arial"/>
          <w:b/>
        </w:rPr>
        <w:t>ΥΠΗΡΕΣΙΑ ΕΞΕΤΑΣΕΩΝ</w:t>
      </w:r>
    </w:p>
    <w:p w14:paraId="4CABCB1C" w14:textId="77777777" w:rsidR="001B48B1" w:rsidRDefault="001B48B1" w:rsidP="001B48B1">
      <w:pPr>
        <w:pStyle w:val="BodyText"/>
        <w:rPr>
          <w:rFonts w:ascii="Arial"/>
          <w:b/>
          <w:sz w:val="22"/>
        </w:rPr>
      </w:pPr>
    </w:p>
    <w:p w14:paraId="759BD7E5" w14:textId="77777777" w:rsidR="001B48B1" w:rsidRDefault="001B48B1" w:rsidP="001B48B1">
      <w:pPr>
        <w:pStyle w:val="BodyText"/>
        <w:rPr>
          <w:rFonts w:ascii="Arial"/>
          <w:b/>
          <w:sz w:val="20"/>
        </w:rPr>
      </w:pPr>
    </w:p>
    <w:p w14:paraId="76B66D84" w14:textId="77777777" w:rsidR="001B48B1" w:rsidRDefault="001B48B1" w:rsidP="001B48B1">
      <w:pPr>
        <w:rPr>
          <w:rFonts w:ascii="Arial"/>
          <w:sz w:val="20"/>
        </w:rPr>
        <w:sectPr w:rsidR="001B48B1" w:rsidSect="001B48B1">
          <w:pgSz w:w="12240" w:h="15840"/>
          <w:pgMar w:top="680" w:right="1300" w:bottom="280" w:left="1300" w:header="720" w:footer="720" w:gutter="0"/>
          <w:cols w:space="720"/>
        </w:sectPr>
      </w:pPr>
    </w:p>
    <w:p w14:paraId="4F944E93" w14:textId="77777777" w:rsidR="001B48B1" w:rsidRDefault="001B48B1" w:rsidP="001B48B1">
      <w:pPr>
        <w:pStyle w:val="BodyText"/>
        <w:spacing w:before="5"/>
        <w:rPr>
          <w:rFonts w:ascii="Arial"/>
          <w:b/>
          <w:sz w:val="20"/>
        </w:rPr>
      </w:pPr>
    </w:p>
    <w:p w14:paraId="07972D5B" w14:textId="77777777" w:rsidR="001B48B1" w:rsidRPr="000E350A" w:rsidRDefault="001B48B1" w:rsidP="001B48B1">
      <w:pPr>
        <w:pStyle w:val="BodyText"/>
        <w:spacing w:line="280" w:lineRule="auto"/>
        <w:ind w:left="118" w:right="1330"/>
        <w:rPr>
          <w:rFonts w:ascii="Arial" w:hAnsi="Arial" w:cs="Arial"/>
          <w:sz w:val="22"/>
          <w:szCs w:val="22"/>
        </w:rPr>
      </w:pPr>
      <w:r w:rsidRPr="000E350A">
        <w:rPr>
          <w:rFonts w:ascii="Arial" w:hAnsi="Arial" w:cs="Arial"/>
          <w:sz w:val="22"/>
          <w:szCs w:val="22"/>
        </w:rPr>
        <w:t>Αρ. Φακ.: 7.02.007.019</w:t>
      </w:r>
    </w:p>
    <w:p w14:paraId="4DB3A844" w14:textId="77777777" w:rsidR="001B48B1" w:rsidRPr="008F6C41" w:rsidRDefault="001B48B1" w:rsidP="001B48B1">
      <w:pPr>
        <w:pStyle w:val="BodyText"/>
        <w:spacing w:line="280" w:lineRule="auto"/>
        <w:ind w:left="118" w:right="1330"/>
        <w:rPr>
          <w:rFonts w:ascii="Arial" w:hAnsi="Arial" w:cs="Arial"/>
          <w:sz w:val="22"/>
          <w:szCs w:val="22"/>
          <w:lang w:val="en-US"/>
        </w:rPr>
      </w:pPr>
      <w:r w:rsidRPr="000E350A">
        <w:rPr>
          <w:rFonts w:ascii="Arial" w:hAnsi="Arial" w:cs="Arial"/>
          <w:sz w:val="22"/>
          <w:szCs w:val="22"/>
        </w:rPr>
        <w:t>Αρ</w:t>
      </w:r>
      <w:r w:rsidRPr="008F6C41">
        <w:rPr>
          <w:rFonts w:ascii="Arial" w:hAnsi="Arial" w:cs="Arial"/>
          <w:sz w:val="22"/>
          <w:szCs w:val="22"/>
          <w:lang w:val="en-US"/>
        </w:rPr>
        <w:t>.</w:t>
      </w:r>
      <w:r w:rsidRPr="008F6C41">
        <w:rPr>
          <w:rFonts w:ascii="Arial" w:hAnsi="Arial" w:cs="Arial"/>
          <w:spacing w:val="2"/>
          <w:sz w:val="22"/>
          <w:szCs w:val="22"/>
          <w:lang w:val="en-US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Τηλ</w:t>
      </w:r>
      <w:r w:rsidRPr="008F6C41">
        <w:rPr>
          <w:rFonts w:ascii="Arial" w:hAnsi="Arial" w:cs="Arial"/>
          <w:sz w:val="22"/>
          <w:szCs w:val="22"/>
          <w:lang w:val="en-US"/>
        </w:rPr>
        <w:t>.: 22582933/34</w:t>
      </w:r>
    </w:p>
    <w:p w14:paraId="5C0A650B" w14:textId="77777777" w:rsidR="001B48B1" w:rsidRPr="008F6C41" w:rsidRDefault="001B48B1" w:rsidP="001B48B1">
      <w:pPr>
        <w:pStyle w:val="BodyText"/>
        <w:spacing w:before="42"/>
        <w:ind w:left="118"/>
        <w:rPr>
          <w:rFonts w:ascii="Arial" w:hAnsi="Arial" w:cs="Arial"/>
          <w:sz w:val="22"/>
          <w:szCs w:val="22"/>
          <w:lang w:val="en-US"/>
        </w:rPr>
      </w:pPr>
      <w:r w:rsidRPr="000E350A">
        <w:rPr>
          <w:rFonts w:ascii="Arial" w:hAnsi="Arial" w:cs="Arial"/>
          <w:sz w:val="22"/>
          <w:szCs w:val="22"/>
          <w:lang w:val="en-US"/>
        </w:rPr>
        <w:t>E</w:t>
      </w:r>
      <w:r w:rsidRPr="008F6C41">
        <w:rPr>
          <w:rFonts w:ascii="Arial" w:hAnsi="Arial" w:cs="Arial"/>
          <w:sz w:val="22"/>
          <w:szCs w:val="22"/>
          <w:lang w:val="en-US"/>
        </w:rPr>
        <w:t>-</w:t>
      </w:r>
      <w:r w:rsidRPr="000E350A">
        <w:rPr>
          <w:rFonts w:ascii="Arial" w:hAnsi="Arial" w:cs="Arial"/>
          <w:sz w:val="22"/>
          <w:szCs w:val="22"/>
          <w:lang w:val="en-US"/>
        </w:rPr>
        <w:t>mail</w:t>
      </w:r>
      <w:r w:rsidRPr="008F6C41">
        <w:rPr>
          <w:rFonts w:ascii="Arial" w:hAnsi="Arial" w:cs="Arial"/>
          <w:sz w:val="22"/>
          <w:szCs w:val="22"/>
          <w:lang w:val="en-US"/>
        </w:rPr>
        <w:t>:</w:t>
      </w:r>
      <w:r w:rsidRPr="008F6C41">
        <w:rPr>
          <w:rFonts w:ascii="Arial" w:hAnsi="Arial" w:cs="Arial"/>
          <w:spacing w:val="-3"/>
          <w:sz w:val="22"/>
          <w:szCs w:val="22"/>
          <w:lang w:val="en-US"/>
        </w:rPr>
        <w:t xml:space="preserve"> </w:t>
      </w:r>
      <w:hyperlink r:id="rId8">
        <w:r w:rsidRPr="000E350A">
          <w:rPr>
            <w:rFonts w:ascii="Arial" w:hAnsi="Arial" w:cs="Arial"/>
            <w:color w:val="0000FF"/>
            <w:sz w:val="22"/>
            <w:szCs w:val="22"/>
            <w:lang w:val="en-US"/>
          </w:rPr>
          <w:t>yp</w:t>
        </w:r>
        <w:r w:rsidRPr="008F6C41">
          <w:rPr>
            <w:rFonts w:ascii="Arial" w:hAnsi="Arial" w:cs="Arial"/>
            <w:color w:val="0000FF"/>
            <w:sz w:val="22"/>
            <w:szCs w:val="22"/>
            <w:lang w:val="en-US"/>
          </w:rPr>
          <w:t>_</w:t>
        </w:r>
        <w:r w:rsidRPr="000E350A">
          <w:rPr>
            <w:rFonts w:ascii="Arial" w:hAnsi="Arial" w:cs="Arial"/>
            <w:color w:val="0000FF"/>
            <w:sz w:val="22"/>
            <w:szCs w:val="22"/>
            <w:lang w:val="en-US"/>
          </w:rPr>
          <w:t>exetaseon</w:t>
        </w:r>
        <w:r w:rsidRPr="008F6C41">
          <w:rPr>
            <w:rFonts w:ascii="Arial" w:hAnsi="Arial" w:cs="Arial"/>
            <w:color w:val="0000FF"/>
            <w:sz w:val="22"/>
            <w:szCs w:val="22"/>
            <w:lang w:val="en-US"/>
          </w:rPr>
          <w:t>@</w:t>
        </w:r>
        <w:r w:rsidRPr="000E350A">
          <w:rPr>
            <w:rFonts w:ascii="Arial" w:hAnsi="Arial" w:cs="Arial"/>
            <w:color w:val="0000FF"/>
            <w:sz w:val="22"/>
            <w:szCs w:val="22"/>
            <w:lang w:val="en-US"/>
          </w:rPr>
          <w:t>moec</w:t>
        </w:r>
        <w:r w:rsidRPr="008F6C41">
          <w:rPr>
            <w:rFonts w:ascii="Arial" w:hAnsi="Arial" w:cs="Arial"/>
            <w:color w:val="0000FF"/>
            <w:sz w:val="22"/>
            <w:szCs w:val="22"/>
            <w:lang w:val="en-US"/>
          </w:rPr>
          <w:t>.</w:t>
        </w:r>
        <w:r w:rsidRPr="000E350A">
          <w:rPr>
            <w:rFonts w:ascii="Arial" w:hAnsi="Arial" w:cs="Arial"/>
            <w:color w:val="0000FF"/>
            <w:sz w:val="22"/>
            <w:szCs w:val="22"/>
            <w:lang w:val="en-US"/>
          </w:rPr>
          <w:t>gov</w:t>
        </w:r>
        <w:r w:rsidRPr="008F6C41">
          <w:rPr>
            <w:rFonts w:ascii="Arial" w:hAnsi="Arial" w:cs="Arial"/>
            <w:color w:val="0000FF"/>
            <w:sz w:val="22"/>
            <w:szCs w:val="22"/>
            <w:lang w:val="en-US"/>
          </w:rPr>
          <w:t>.</w:t>
        </w:r>
        <w:r w:rsidRPr="000E350A">
          <w:rPr>
            <w:rFonts w:ascii="Arial" w:hAnsi="Arial" w:cs="Arial"/>
            <w:color w:val="0000FF"/>
            <w:sz w:val="22"/>
            <w:szCs w:val="22"/>
            <w:lang w:val="en-US"/>
          </w:rPr>
          <w:t>cy</w:t>
        </w:r>
      </w:hyperlink>
    </w:p>
    <w:p w14:paraId="15D34D9D" w14:textId="77777777" w:rsidR="001B48B1" w:rsidRPr="008F6C41" w:rsidRDefault="001B48B1" w:rsidP="001B48B1">
      <w:pPr>
        <w:pStyle w:val="BodyText"/>
        <w:rPr>
          <w:rFonts w:ascii="Arial" w:hAnsi="Arial" w:cs="Arial"/>
          <w:sz w:val="22"/>
          <w:szCs w:val="22"/>
          <w:lang w:val="en-US"/>
        </w:rPr>
      </w:pPr>
      <w:r w:rsidRPr="008F6C41">
        <w:rPr>
          <w:rFonts w:ascii="Arial" w:hAnsi="Arial" w:cs="Arial"/>
          <w:sz w:val="22"/>
          <w:szCs w:val="22"/>
          <w:lang w:val="en-US"/>
        </w:rPr>
        <w:br w:type="column"/>
      </w:r>
    </w:p>
    <w:p w14:paraId="66553023" w14:textId="77777777" w:rsidR="001B48B1" w:rsidRPr="008F6C41" w:rsidRDefault="001B48B1" w:rsidP="001B48B1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14:paraId="6D24A014" w14:textId="77777777" w:rsidR="001B48B1" w:rsidRPr="008F6C41" w:rsidRDefault="001B48B1" w:rsidP="001B48B1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14:paraId="311E18A7" w14:textId="77777777" w:rsidR="001B48B1" w:rsidRPr="008F6C41" w:rsidRDefault="001B48B1" w:rsidP="001B48B1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14:paraId="6AA47C08" w14:textId="77777777" w:rsidR="001B48B1" w:rsidRPr="008F6C41" w:rsidRDefault="001B48B1" w:rsidP="001B48B1">
      <w:pPr>
        <w:pStyle w:val="BodyText"/>
        <w:spacing w:before="3"/>
        <w:rPr>
          <w:rFonts w:ascii="Arial" w:hAnsi="Arial" w:cs="Arial"/>
          <w:sz w:val="22"/>
          <w:szCs w:val="22"/>
          <w:lang w:val="en-US"/>
        </w:rPr>
      </w:pPr>
    </w:p>
    <w:p w14:paraId="4337360B" w14:textId="09276C69" w:rsidR="001B48B1" w:rsidRPr="000E350A" w:rsidRDefault="008F6C41" w:rsidP="001B48B1">
      <w:pPr>
        <w:pStyle w:val="BodyText"/>
        <w:ind w:left="118"/>
        <w:rPr>
          <w:rFonts w:ascii="Arial" w:hAnsi="Arial" w:cs="Arial"/>
          <w:sz w:val="22"/>
          <w:szCs w:val="22"/>
        </w:rPr>
      </w:pPr>
      <w:r w:rsidRPr="00947416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Μαΐου</w:t>
      </w:r>
      <w:r w:rsidR="001B48B1" w:rsidRPr="000E350A">
        <w:rPr>
          <w:rFonts w:ascii="Arial" w:hAnsi="Arial" w:cs="Arial"/>
          <w:spacing w:val="-11"/>
          <w:sz w:val="22"/>
          <w:szCs w:val="22"/>
        </w:rPr>
        <w:t xml:space="preserve"> </w:t>
      </w:r>
      <w:r w:rsidR="001B48B1" w:rsidRPr="000E350A">
        <w:rPr>
          <w:rFonts w:ascii="Arial" w:hAnsi="Arial" w:cs="Arial"/>
          <w:sz w:val="22"/>
          <w:szCs w:val="22"/>
        </w:rPr>
        <w:t>202</w:t>
      </w:r>
      <w:r w:rsidR="00193091">
        <w:rPr>
          <w:rFonts w:ascii="Arial" w:hAnsi="Arial" w:cs="Arial"/>
          <w:sz w:val="22"/>
          <w:szCs w:val="22"/>
        </w:rPr>
        <w:t>5</w:t>
      </w:r>
    </w:p>
    <w:p w14:paraId="3821167E" w14:textId="77777777" w:rsidR="001B48B1" w:rsidRPr="000E350A" w:rsidRDefault="001B48B1" w:rsidP="001B48B1">
      <w:pPr>
        <w:rPr>
          <w:rFonts w:ascii="Arial" w:hAnsi="Arial" w:cs="Arial"/>
        </w:rPr>
        <w:sectPr w:rsidR="001B48B1" w:rsidRPr="000E350A">
          <w:type w:val="continuous"/>
          <w:pgSz w:w="12240" w:h="15840"/>
          <w:pgMar w:top="680" w:right="1300" w:bottom="280" w:left="1300" w:header="720" w:footer="720" w:gutter="0"/>
          <w:cols w:num="2" w:space="720" w:equalWidth="0">
            <w:col w:w="3894" w:space="3829"/>
            <w:col w:w="1917"/>
          </w:cols>
        </w:sectPr>
      </w:pPr>
    </w:p>
    <w:p w14:paraId="6868B916" w14:textId="77777777" w:rsidR="001B48B1" w:rsidRPr="000E350A" w:rsidRDefault="001B48B1" w:rsidP="001B48B1">
      <w:pPr>
        <w:pStyle w:val="BodyText"/>
        <w:rPr>
          <w:rFonts w:ascii="Arial" w:hAnsi="Arial" w:cs="Arial"/>
          <w:sz w:val="22"/>
          <w:szCs w:val="22"/>
        </w:rPr>
      </w:pPr>
    </w:p>
    <w:p w14:paraId="14916E9E" w14:textId="77777777" w:rsidR="001B48B1" w:rsidRPr="000E350A" w:rsidRDefault="001B48B1" w:rsidP="001B48B1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2A4D4CE9" w14:textId="31C9CB1A" w:rsidR="001B48B1" w:rsidRPr="000E350A" w:rsidRDefault="001B48B1" w:rsidP="001B48B1">
      <w:pPr>
        <w:pStyle w:val="Heading2"/>
        <w:spacing w:before="93"/>
        <w:ind w:left="2141" w:right="1101" w:hanging="1044"/>
        <w:rPr>
          <w:sz w:val="22"/>
          <w:szCs w:val="22"/>
        </w:rPr>
      </w:pPr>
      <w:r w:rsidRPr="000E350A">
        <w:rPr>
          <w:sz w:val="22"/>
          <w:szCs w:val="22"/>
        </w:rPr>
        <w:t>Οδηγίες</w:t>
      </w:r>
      <w:r w:rsidRPr="000E350A">
        <w:rPr>
          <w:spacing w:val="-4"/>
          <w:sz w:val="22"/>
          <w:szCs w:val="22"/>
        </w:rPr>
        <w:t xml:space="preserve"> </w:t>
      </w:r>
      <w:r w:rsidRPr="000E350A">
        <w:rPr>
          <w:sz w:val="22"/>
          <w:szCs w:val="22"/>
        </w:rPr>
        <w:t>προς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υποψηφίους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για</w:t>
      </w:r>
      <w:r w:rsidRPr="000E350A">
        <w:rPr>
          <w:spacing w:val="-5"/>
          <w:sz w:val="22"/>
          <w:szCs w:val="22"/>
        </w:rPr>
        <w:t xml:space="preserve"> </w:t>
      </w:r>
      <w:r w:rsidRPr="000E350A">
        <w:rPr>
          <w:sz w:val="22"/>
          <w:szCs w:val="22"/>
        </w:rPr>
        <w:t>εισαγωγή στο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Τμήμα</w:t>
      </w:r>
      <w:r w:rsidRPr="000E350A">
        <w:rPr>
          <w:spacing w:val="-4"/>
          <w:sz w:val="22"/>
          <w:szCs w:val="22"/>
        </w:rPr>
        <w:t xml:space="preserve"> </w:t>
      </w:r>
      <w:r w:rsidRPr="000E350A">
        <w:rPr>
          <w:sz w:val="22"/>
          <w:szCs w:val="22"/>
        </w:rPr>
        <w:t>Καλών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Τεχνών</w:t>
      </w:r>
      <w:r w:rsidRPr="000E350A">
        <w:rPr>
          <w:spacing w:val="-61"/>
          <w:sz w:val="22"/>
          <w:szCs w:val="22"/>
        </w:rPr>
        <w:t xml:space="preserve"> </w:t>
      </w:r>
      <w:r w:rsidRPr="000E350A">
        <w:rPr>
          <w:sz w:val="22"/>
          <w:szCs w:val="22"/>
        </w:rPr>
        <w:t>του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Τεχνολογικού</w:t>
      </w:r>
      <w:r w:rsidRPr="000E350A">
        <w:rPr>
          <w:spacing w:val="-1"/>
          <w:sz w:val="22"/>
          <w:szCs w:val="22"/>
        </w:rPr>
        <w:t xml:space="preserve"> </w:t>
      </w:r>
      <w:r w:rsidRPr="000E350A">
        <w:rPr>
          <w:sz w:val="22"/>
          <w:szCs w:val="22"/>
        </w:rPr>
        <w:t>Πανεπιστημίου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Κύπρου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-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202</w:t>
      </w:r>
      <w:r w:rsidR="00193091">
        <w:rPr>
          <w:sz w:val="22"/>
          <w:szCs w:val="22"/>
        </w:rPr>
        <w:t>5</w:t>
      </w:r>
    </w:p>
    <w:p w14:paraId="728C523F" w14:textId="77777777" w:rsidR="001B48B1" w:rsidRPr="000E350A" w:rsidRDefault="001B48B1" w:rsidP="001B48B1">
      <w:pPr>
        <w:pStyle w:val="BodyText"/>
        <w:spacing w:before="2"/>
        <w:rPr>
          <w:rFonts w:ascii="Arial" w:hAnsi="Arial" w:cs="Arial"/>
          <w:b/>
          <w:sz w:val="22"/>
          <w:szCs w:val="22"/>
        </w:rPr>
      </w:pPr>
    </w:p>
    <w:p w14:paraId="0C3C1F4B" w14:textId="3D2DC5F0" w:rsidR="001B48B1" w:rsidRPr="000E350A" w:rsidRDefault="001B48B1" w:rsidP="001B48B1">
      <w:pPr>
        <w:pStyle w:val="BodyText"/>
        <w:spacing w:line="244" w:lineRule="auto"/>
        <w:ind w:left="118" w:right="121"/>
        <w:jc w:val="both"/>
        <w:rPr>
          <w:rFonts w:ascii="Arial" w:hAnsi="Arial" w:cs="Arial"/>
          <w:sz w:val="22"/>
          <w:szCs w:val="22"/>
        </w:rPr>
      </w:pPr>
      <w:r w:rsidRPr="000E350A">
        <w:rPr>
          <w:rFonts w:ascii="Arial" w:hAnsi="Arial" w:cs="Arial"/>
          <w:sz w:val="22"/>
          <w:szCs w:val="22"/>
        </w:rPr>
        <w:t>Οι Εξετάσεις για εισαγωγή στο Τμήμα Καλών Τεχνών του Τεχνολογικού Πανεπιστημίου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 xml:space="preserve">Κύπρου (ΤΕΠΑΚ) θα πραγματοποιηθούν κατά την περίοδο </w:t>
      </w:r>
      <w:r w:rsidR="00193091">
        <w:rPr>
          <w:rFonts w:ascii="Arial" w:hAnsi="Arial" w:cs="Arial"/>
          <w:sz w:val="22"/>
          <w:szCs w:val="22"/>
        </w:rPr>
        <w:t>2</w:t>
      </w:r>
      <w:r w:rsidRPr="000E350A">
        <w:rPr>
          <w:rFonts w:ascii="Arial" w:hAnsi="Arial" w:cs="Arial"/>
          <w:sz w:val="22"/>
          <w:szCs w:val="22"/>
        </w:rPr>
        <w:t xml:space="preserve"> Ιουλίου - </w:t>
      </w:r>
      <w:r w:rsidR="00193091">
        <w:rPr>
          <w:rFonts w:ascii="Arial" w:hAnsi="Arial" w:cs="Arial"/>
          <w:sz w:val="22"/>
          <w:szCs w:val="22"/>
        </w:rPr>
        <w:t>6</w:t>
      </w:r>
      <w:r w:rsidRPr="000E350A">
        <w:rPr>
          <w:rFonts w:ascii="Arial" w:hAnsi="Arial" w:cs="Arial"/>
          <w:sz w:val="22"/>
          <w:szCs w:val="22"/>
        </w:rPr>
        <w:t xml:space="preserve"> Ιουλίου 202</w:t>
      </w:r>
      <w:r w:rsidR="00193091">
        <w:rPr>
          <w:rFonts w:ascii="Arial" w:hAnsi="Arial" w:cs="Arial"/>
          <w:sz w:val="22"/>
          <w:szCs w:val="22"/>
        </w:rPr>
        <w:t>5</w:t>
      </w:r>
      <w:r w:rsidRPr="000E350A">
        <w:rPr>
          <w:rFonts w:ascii="Arial" w:hAnsi="Arial" w:cs="Arial"/>
          <w:sz w:val="22"/>
          <w:szCs w:val="22"/>
        </w:rPr>
        <w:t>, στο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κτήριο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«Τάσσος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Παπαδόπουλος»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στη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Λεμεσό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(Θέμιδος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και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Ιφιγενείας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γωνία).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79894301" w14:textId="77777777" w:rsidR="001B48B1" w:rsidRPr="000E350A" w:rsidRDefault="001B48B1" w:rsidP="001B48B1">
      <w:pPr>
        <w:pStyle w:val="BodyText"/>
        <w:rPr>
          <w:rFonts w:ascii="Arial" w:hAnsi="Arial" w:cs="Arial"/>
          <w:sz w:val="22"/>
          <w:szCs w:val="22"/>
        </w:rPr>
      </w:pPr>
    </w:p>
    <w:p w14:paraId="21DC7780" w14:textId="77777777" w:rsidR="001B48B1" w:rsidRPr="000E350A" w:rsidRDefault="001B48B1" w:rsidP="001B48B1">
      <w:pPr>
        <w:pStyle w:val="BodyText"/>
        <w:spacing w:line="244" w:lineRule="auto"/>
        <w:ind w:left="118" w:right="121"/>
        <w:jc w:val="both"/>
        <w:rPr>
          <w:rFonts w:ascii="Arial" w:hAnsi="Arial" w:cs="Arial"/>
          <w:sz w:val="22"/>
          <w:szCs w:val="22"/>
        </w:rPr>
      </w:pPr>
      <w:r w:rsidRPr="000E350A">
        <w:rPr>
          <w:rFonts w:ascii="Arial" w:hAnsi="Arial" w:cs="Arial"/>
          <w:sz w:val="22"/>
          <w:szCs w:val="22"/>
        </w:rPr>
        <w:t xml:space="preserve">Οι Εξετάσεις έχουν διάρκεια πέντε (5) μέρες, από τις 9:00 π.μ. </w:t>
      </w:r>
      <w:r w:rsidRPr="000E350A">
        <w:rPr>
          <w:rFonts w:ascii="Arial" w:hAnsi="Arial" w:cs="Arial"/>
          <w:w w:val="160"/>
          <w:sz w:val="22"/>
          <w:szCs w:val="22"/>
        </w:rPr>
        <w:t xml:space="preserve">– </w:t>
      </w:r>
      <w:r w:rsidRPr="000E350A">
        <w:rPr>
          <w:rFonts w:ascii="Arial" w:hAnsi="Arial" w:cs="Arial"/>
          <w:sz w:val="22"/>
          <w:szCs w:val="22"/>
        </w:rPr>
        <w:t>3:00 μ.μ. Την πρώτη μέρα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διεξαγωγής των Εξετάσεων οι υποψήφιοι/ες  καλούνται όπως προσέλθουν στις 8:00 π.μ. για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οδηγίες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και</w:t>
      </w:r>
      <w:r w:rsidRPr="000E350A">
        <w:rPr>
          <w:rFonts w:ascii="Arial" w:hAnsi="Arial" w:cs="Arial"/>
          <w:spacing w:val="4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έλεγχο των προσωπικών</w:t>
      </w:r>
      <w:r w:rsidRPr="000E350A">
        <w:rPr>
          <w:rFonts w:ascii="Arial" w:hAnsi="Arial" w:cs="Arial"/>
          <w:spacing w:val="-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τους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στοιχείων.</w:t>
      </w:r>
    </w:p>
    <w:p w14:paraId="21E11FFA" w14:textId="77777777" w:rsidR="001B48B1" w:rsidRPr="000E350A" w:rsidRDefault="001B48B1" w:rsidP="001B48B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54946F51" w14:textId="77777777" w:rsidR="001B48B1" w:rsidRPr="000E350A" w:rsidRDefault="001B48B1" w:rsidP="001B48B1">
      <w:pPr>
        <w:pStyle w:val="Heading2"/>
        <w:rPr>
          <w:sz w:val="22"/>
          <w:szCs w:val="22"/>
        </w:rPr>
      </w:pPr>
      <w:r w:rsidRPr="000E350A">
        <w:rPr>
          <w:sz w:val="22"/>
          <w:szCs w:val="22"/>
          <w:u w:val="thick"/>
        </w:rPr>
        <w:t>Εισιτήριες</w:t>
      </w:r>
      <w:r w:rsidRPr="000E350A">
        <w:rPr>
          <w:spacing w:val="-3"/>
          <w:sz w:val="22"/>
          <w:szCs w:val="22"/>
          <w:u w:val="thick"/>
        </w:rPr>
        <w:t xml:space="preserve"> </w:t>
      </w:r>
      <w:r w:rsidRPr="000E350A">
        <w:rPr>
          <w:sz w:val="22"/>
          <w:szCs w:val="22"/>
          <w:u w:val="thick"/>
        </w:rPr>
        <w:t>δοκιμασίες</w:t>
      </w:r>
    </w:p>
    <w:p w14:paraId="5D7F6ACA" w14:textId="77777777" w:rsidR="001B48B1" w:rsidRPr="000E350A" w:rsidRDefault="001B48B1" w:rsidP="001B48B1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</w:p>
    <w:p w14:paraId="7C30A497" w14:textId="77777777" w:rsidR="001B48B1" w:rsidRPr="000E350A" w:rsidRDefault="001B48B1" w:rsidP="001B48B1">
      <w:pPr>
        <w:pStyle w:val="ListParagraph"/>
        <w:numPr>
          <w:ilvl w:val="0"/>
          <w:numId w:val="6"/>
        </w:numPr>
        <w:tabs>
          <w:tab w:val="left" w:pos="545"/>
          <w:tab w:val="left" w:pos="546"/>
        </w:tabs>
        <w:spacing w:before="96"/>
        <w:rPr>
          <w:rFonts w:ascii="Arial" w:hAnsi="Arial" w:cs="Arial"/>
        </w:rPr>
      </w:pPr>
      <w:r w:rsidRPr="000E350A">
        <w:rPr>
          <w:rFonts w:ascii="Arial" w:hAnsi="Arial" w:cs="Arial"/>
        </w:rPr>
        <w:t>Έργα</w:t>
      </w:r>
      <w:r w:rsidRPr="000E350A">
        <w:rPr>
          <w:rFonts w:ascii="Arial" w:hAnsi="Arial" w:cs="Arial"/>
          <w:spacing w:val="-3"/>
        </w:rPr>
        <w:t xml:space="preserve"> </w:t>
      </w:r>
      <w:r w:rsidRPr="000E350A">
        <w:rPr>
          <w:rFonts w:ascii="Arial" w:hAnsi="Arial" w:cs="Arial"/>
        </w:rPr>
        <w:t>που εκτελούν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οι</w:t>
      </w:r>
      <w:r w:rsidRPr="000E350A">
        <w:rPr>
          <w:rFonts w:ascii="Arial" w:hAnsi="Arial" w:cs="Arial"/>
          <w:spacing w:val="-3"/>
        </w:rPr>
        <w:t xml:space="preserve"> </w:t>
      </w:r>
      <w:r w:rsidRPr="000E350A">
        <w:rPr>
          <w:rFonts w:ascii="Arial" w:hAnsi="Arial" w:cs="Arial"/>
        </w:rPr>
        <w:t>υποψήφιοι/ες :</w:t>
      </w:r>
    </w:p>
    <w:p w14:paraId="7127338E" w14:textId="77777777" w:rsidR="001B48B1" w:rsidRPr="000E350A" w:rsidRDefault="001B48B1" w:rsidP="001B48B1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07F1D4C9" w14:textId="7330A35D" w:rsidR="001B48B1" w:rsidRPr="000E350A" w:rsidRDefault="001B48B1" w:rsidP="001B48B1">
      <w:pPr>
        <w:pStyle w:val="Heading2"/>
        <w:ind w:left="545" w:right="120" w:hanging="144"/>
        <w:jc w:val="both"/>
        <w:rPr>
          <w:sz w:val="22"/>
          <w:szCs w:val="22"/>
        </w:rPr>
      </w:pPr>
      <w:r w:rsidRPr="000E350A">
        <w:rPr>
          <w:b w:val="0"/>
          <w:sz w:val="22"/>
          <w:szCs w:val="22"/>
        </w:rPr>
        <w:t xml:space="preserve">α) </w:t>
      </w:r>
      <w:r w:rsidRPr="000E350A">
        <w:rPr>
          <w:sz w:val="22"/>
          <w:szCs w:val="22"/>
        </w:rPr>
        <w:t>Πρώτη, δεύτερη και τρίτη μέρα διεξαγωγής των εξετάσεων (</w:t>
      </w:r>
      <w:r w:rsidR="00193091">
        <w:rPr>
          <w:sz w:val="22"/>
          <w:szCs w:val="22"/>
        </w:rPr>
        <w:t>2</w:t>
      </w:r>
      <w:r w:rsidRPr="000E350A">
        <w:rPr>
          <w:sz w:val="22"/>
          <w:szCs w:val="22"/>
        </w:rPr>
        <w:t xml:space="preserve"> Ιουλίου – </w:t>
      </w:r>
      <w:r w:rsidR="00193091">
        <w:rPr>
          <w:sz w:val="22"/>
          <w:szCs w:val="22"/>
        </w:rPr>
        <w:t>4</w:t>
      </w:r>
      <w:r w:rsidRPr="000E350A">
        <w:rPr>
          <w:sz w:val="22"/>
          <w:szCs w:val="22"/>
        </w:rPr>
        <w:t xml:space="preserve"> Ιουλίου</w:t>
      </w:r>
      <w:r w:rsidRPr="000E350A">
        <w:rPr>
          <w:spacing w:val="1"/>
          <w:sz w:val="22"/>
          <w:szCs w:val="22"/>
        </w:rPr>
        <w:t xml:space="preserve"> </w:t>
      </w:r>
      <w:r w:rsidRPr="000E350A">
        <w:rPr>
          <w:sz w:val="22"/>
          <w:szCs w:val="22"/>
        </w:rPr>
        <w:t>202</w:t>
      </w:r>
      <w:r w:rsidR="00193091">
        <w:rPr>
          <w:sz w:val="22"/>
          <w:szCs w:val="22"/>
        </w:rPr>
        <w:t>5</w:t>
      </w:r>
      <w:r w:rsidRPr="000E350A">
        <w:rPr>
          <w:sz w:val="22"/>
          <w:szCs w:val="22"/>
        </w:rPr>
        <w:t>):</w:t>
      </w:r>
    </w:p>
    <w:p w14:paraId="637CE2C8" w14:textId="77777777" w:rsidR="001B48B1" w:rsidRPr="000E350A" w:rsidRDefault="001B48B1" w:rsidP="001B48B1">
      <w:pPr>
        <w:pStyle w:val="ListParagraph"/>
        <w:numPr>
          <w:ilvl w:val="1"/>
          <w:numId w:val="6"/>
        </w:numPr>
        <w:tabs>
          <w:tab w:val="left" w:pos="686"/>
        </w:tabs>
        <w:ind w:right="124" w:hanging="142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Μαυρόασπρο σχέδιο σε φύλλο χαρτιού, με μολύβι, κάρβουνο ή μελάνι, εκ του φυσικού</w:t>
      </w:r>
      <w:r w:rsidRPr="000E350A">
        <w:rPr>
          <w:rFonts w:ascii="Arial" w:hAnsi="Arial" w:cs="Arial"/>
          <w:spacing w:val="-59"/>
        </w:rPr>
        <w:t xml:space="preserve"> </w:t>
      </w:r>
      <w:r w:rsidRPr="000E350A">
        <w:rPr>
          <w:rFonts w:ascii="Arial" w:hAnsi="Arial" w:cs="Arial"/>
        </w:rPr>
        <w:t>(δοσμένη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νεκρή φύση).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Κάθε υποψήφιος/α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παραδίδει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ένα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ή δύο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(1-2)</w:t>
      </w:r>
      <w:r w:rsidRPr="000E350A">
        <w:rPr>
          <w:rFonts w:ascii="Arial" w:hAnsi="Arial" w:cs="Arial"/>
          <w:spacing w:val="3"/>
        </w:rPr>
        <w:t xml:space="preserve"> </w:t>
      </w:r>
      <w:r w:rsidRPr="000E350A">
        <w:rPr>
          <w:rFonts w:ascii="Arial" w:hAnsi="Arial" w:cs="Arial"/>
        </w:rPr>
        <w:t>σχέδια.</w:t>
      </w:r>
    </w:p>
    <w:p w14:paraId="49150299" w14:textId="77777777" w:rsidR="001B48B1" w:rsidRPr="000E350A" w:rsidRDefault="001B48B1" w:rsidP="001B48B1">
      <w:pPr>
        <w:pStyle w:val="ListParagraph"/>
        <w:numPr>
          <w:ilvl w:val="1"/>
          <w:numId w:val="6"/>
        </w:numPr>
        <w:tabs>
          <w:tab w:val="left" w:pos="686"/>
        </w:tabs>
        <w:spacing w:before="3"/>
        <w:ind w:right="122" w:hanging="142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Σχέδιο</w:t>
      </w:r>
      <w:r w:rsidRPr="000E350A">
        <w:rPr>
          <w:rFonts w:ascii="Arial" w:hAnsi="Arial" w:cs="Arial"/>
          <w:spacing w:val="45"/>
        </w:rPr>
        <w:t xml:space="preserve"> </w:t>
      </w:r>
      <w:r w:rsidRPr="000E350A">
        <w:rPr>
          <w:rFonts w:ascii="Arial" w:hAnsi="Arial" w:cs="Arial"/>
        </w:rPr>
        <w:t>με</w:t>
      </w:r>
      <w:r w:rsidRPr="000E350A">
        <w:rPr>
          <w:rFonts w:ascii="Arial" w:hAnsi="Arial" w:cs="Arial"/>
          <w:spacing w:val="45"/>
        </w:rPr>
        <w:t xml:space="preserve"> </w:t>
      </w:r>
      <w:r w:rsidRPr="000E350A">
        <w:rPr>
          <w:rFonts w:ascii="Arial" w:hAnsi="Arial" w:cs="Arial"/>
        </w:rPr>
        <w:t>χρώμα</w:t>
      </w:r>
      <w:r w:rsidRPr="000E350A">
        <w:rPr>
          <w:rFonts w:ascii="Arial" w:hAnsi="Arial" w:cs="Arial"/>
          <w:spacing w:val="48"/>
        </w:rPr>
        <w:t xml:space="preserve"> </w:t>
      </w:r>
      <w:r w:rsidRPr="000E350A">
        <w:rPr>
          <w:rFonts w:ascii="Arial" w:hAnsi="Arial" w:cs="Arial"/>
        </w:rPr>
        <w:t>σε</w:t>
      </w:r>
      <w:r w:rsidRPr="000E350A">
        <w:rPr>
          <w:rFonts w:ascii="Arial" w:hAnsi="Arial" w:cs="Arial"/>
          <w:spacing w:val="47"/>
        </w:rPr>
        <w:t xml:space="preserve"> </w:t>
      </w:r>
      <w:r w:rsidRPr="000E350A">
        <w:rPr>
          <w:rFonts w:ascii="Arial" w:hAnsi="Arial" w:cs="Arial"/>
        </w:rPr>
        <w:t>χαρτόνι,</w:t>
      </w:r>
      <w:r w:rsidRPr="000E350A">
        <w:rPr>
          <w:rFonts w:ascii="Arial" w:hAnsi="Arial" w:cs="Arial"/>
          <w:spacing w:val="45"/>
        </w:rPr>
        <w:t xml:space="preserve"> </w:t>
      </w:r>
      <w:r w:rsidRPr="000E350A">
        <w:rPr>
          <w:rFonts w:ascii="Arial" w:hAnsi="Arial" w:cs="Arial"/>
        </w:rPr>
        <w:t>με</w:t>
      </w:r>
      <w:r w:rsidRPr="000E350A">
        <w:rPr>
          <w:rFonts w:ascii="Arial" w:hAnsi="Arial" w:cs="Arial"/>
          <w:spacing w:val="46"/>
        </w:rPr>
        <w:t xml:space="preserve"> </w:t>
      </w:r>
      <w:r w:rsidRPr="000E350A">
        <w:rPr>
          <w:rFonts w:ascii="Arial" w:hAnsi="Arial" w:cs="Arial"/>
        </w:rPr>
        <w:t>τέμπερα,</w:t>
      </w:r>
      <w:r w:rsidRPr="000E350A">
        <w:rPr>
          <w:rFonts w:ascii="Arial" w:hAnsi="Arial" w:cs="Arial"/>
          <w:spacing w:val="42"/>
        </w:rPr>
        <w:t xml:space="preserve"> </w:t>
      </w:r>
      <w:r w:rsidRPr="000E350A">
        <w:rPr>
          <w:rFonts w:ascii="Arial" w:hAnsi="Arial" w:cs="Arial"/>
        </w:rPr>
        <w:t>ακουαρέλα,</w:t>
      </w:r>
      <w:r w:rsidRPr="000E350A">
        <w:rPr>
          <w:rFonts w:ascii="Arial" w:hAnsi="Arial" w:cs="Arial"/>
          <w:spacing w:val="46"/>
        </w:rPr>
        <w:t xml:space="preserve"> </w:t>
      </w:r>
      <w:r w:rsidRPr="000E350A">
        <w:rPr>
          <w:rFonts w:ascii="Arial" w:hAnsi="Arial" w:cs="Arial"/>
        </w:rPr>
        <w:t>ακρυλικά</w:t>
      </w:r>
      <w:r w:rsidRPr="000E350A">
        <w:rPr>
          <w:rFonts w:ascii="Arial" w:hAnsi="Arial" w:cs="Arial"/>
          <w:spacing w:val="45"/>
        </w:rPr>
        <w:t xml:space="preserve"> </w:t>
      </w:r>
      <w:r w:rsidRPr="000E350A">
        <w:rPr>
          <w:rFonts w:ascii="Arial" w:hAnsi="Arial" w:cs="Arial"/>
        </w:rPr>
        <w:t>ή</w:t>
      </w:r>
      <w:r w:rsidRPr="000E350A">
        <w:rPr>
          <w:rFonts w:ascii="Arial" w:hAnsi="Arial" w:cs="Arial"/>
          <w:spacing w:val="43"/>
        </w:rPr>
        <w:t xml:space="preserve"> </w:t>
      </w:r>
      <w:r w:rsidRPr="000E350A">
        <w:rPr>
          <w:rFonts w:ascii="Arial" w:hAnsi="Arial" w:cs="Arial"/>
        </w:rPr>
        <w:t>παστέλ,</w:t>
      </w:r>
      <w:r w:rsidRPr="000E350A">
        <w:rPr>
          <w:rFonts w:ascii="Arial" w:hAnsi="Arial" w:cs="Arial"/>
          <w:spacing w:val="47"/>
        </w:rPr>
        <w:t xml:space="preserve"> </w:t>
      </w:r>
      <w:r w:rsidRPr="000E350A">
        <w:rPr>
          <w:rFonts w:ascii="Arial" w:hAnsi="Arial" w:cs="Arial"/>
        </w:rPr>
        <w:t>εκ</w:t>
      </w:r>
      <w:r w:rsidRPr="000E350A">
        <w:rPr>
          <w:rFonts w:ascii="Arial" w:hAnsi="Arial" w:cs="Arial"/>
          <w:spacing w:val="45"/>
        </w:rPr>
        <w:t xml:space="preserve"> </w:t>
      </w:r>
      <w:r w:rsidRPr="000E350A">
        <w:rPr>
          <w:rFonts w:ascii="Arial" w:hAnsi="Arial" w:cs="Arial"/>
        </w:rPr>
        <w:t>του</w:t>
      </w:r>
      <w:r w:rsidRPr="000E350A">
        <w:rPr>
          <w:rFonts w:ascii="Arial" w:hAnsi="Arial" w:cs="Arial"/>
          <w:spacing w:val="-58"/>
        </w:rPr>
        <w:t xml:space="preserve"> </w:t>
      </w:r>
      <w:r w:rsidRPr="000E350A">
        <w:rPr>
          <w:rFonts w:ascii="Arial" w:hAnsi="Arial" w:cs="Arial"/>
        </w:rPr>
        <w:t>φυσικού</w:t>
      </w:r>
      <w:r w:rsidRPr="000E350A">
        <w:rPr>
          <w:rFonts w:ascii="Arial" w:hAnsi="Arial" w:cs="Arial"/>
          <w:spacing w:val="-2"/>
        </w:rPr>
        <w:t xml:space="preserve"> </w:t>
      </w:r>
      <w:r w:rsidRPr="000E350A">
        <w:rPr>
          <w:rFonts w:ascii="Arial" w:hAnsi="Arial" w:cs="Arial"/>
        </w:rPr>
        <w:t>(δοσμένη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νεκρή φύση).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Κάθε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υποψήφιος/α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παραδίδει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ένα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ή</w:t>
      </w:r>
      <w:r w:rsidRPr="000E350A">
        <w:rPr>
          <w:rFonts w:ascii="Arial" w:hAnsi="Arial" w:cs="Arial"/>
          <w:spacing w:val="-2"/>
        </w:rPr>
        <w:t xml:space="preserve"> </w:t>
      </w:r>
      <w:r w:rsidRPr="000E350A">
        <w:rPr>
          <w:rFonts w:ascii="Arial" w:hAnsi="Arial" w:cs="Arial"/>
        </w:rPr>
        <w:t>δύο</w:t>
      </w:r>
      <w:r w:rsidRPr="000E350A">
        <w:rPr>
          <w:rFonts w:ascii="Arial" w:hAnsi="Arial" w:cs="Arial"/>
          <w:spacing w:val="-2"/>
        </w:rPr>
        <w:t xml:space="preserve"> </w:t>
      </w:r>
      <w:r w:rsidRPr="000E350A">
        <w:rPr>
          <w:rFonts w:ascii="Arial" w:hAnsi="Arial" w:cs="Arial"/>
        </w:rPr>
        <w:t>(1-2)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σχέδια.</w:t>
      </w:r>
    </w:p>
    <w:p w14:paraId="46118FA8" w14:textId="77777777" w:rsidR="001B48B1" w:rsidRPr="000E350A" w:rsidRDefault="001B48B1" w:rsidP="001B48B1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2AC10556" w14:textId="77777777" w:rsidR="001B48B1" w:rsidRPr="000E350A" w:rsidRDefault="001B48B1" w:rsidP="001B48B1">
      <w:pPr>
        <w:pStyle w:val="Heading2"/>
        <w:ind w:left="545" w:right="122" w:hanging="144"/>
        <w:jc w:val="both"/>
        <w:rPr>
          <w:sz w:val="22"/>
          <w:szCs w:val="22"/>
        </w:rPr>
      </w:pPr>
      <w:r w:rsidRPr="000E350A">
        <w:rPr>
          <w:sz w:val="22"/>
          <w:szCs w:val="22"/>
        </w:rPr>
        <w:t>Τονίζεται ότι οι υποψήφιοι/ες  δεν σχεδιάζουν τον περιβάλλοντα χώρο και πράγματα</w:t>
      </w:r>
      <w:r w:rsidRPr="000E350A">
        <w:rPr>
          <w:spacing w:val="1"/>
          <w:sz w:val="22"/>
          <w:szCs w:val="22"/>
        </w:rPr>
        <w:t xml:space="preserve"> </w:t>
      </w:r>
      <w:r w:rsidRPr="000E350A">
        <w:rPr>
          <w:sz w:val="22"/>
          <w:szCs w:val="22"/>
        </w:rPr>
        <w:t>εκτός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της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δοσμένης</w:t>
      </w:r>
      <w:r w:rsidRPr="000E350A">
        <w:rPr>
          <w:spacing w:val="-1"/>
          <w:sz w:val="22"/>
          <w:szCs w:val="22"/>
        </w:rPr>
        <w:t xml:space="preserve"> </w:t>
      </w:r>
      <w:r w:rsidRPr="000E350A">
        <w:rPr>
          <w:sz w:val="22"/>
          <w:szCs w:val="22"/>
        </w:rPr>
        <w:t>νεκρής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φύσης.</w:t>
      </w:r>
    </w:p>
    <w:p w14:paraId="49F67DE5" w14:textId="77777777" w:rsidR="001B48B1" w:rsidRPr="000E350A" w:rsidRDefault="001B48B1" w:rsidP="001B48B1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</w:p>
    <w:p w14:paraId="1048A93D" w14:textId="683EBF66" w:rsidR="001B48B1" w:rsidRPr="000E350A" w:rsidRDefault="001B48B1" w:rsidP="001B48B1">
      <w:pPr>
        <w:spacing w:line="242" w:lineRule="auto"/>
        <w:ind w:left="545" w:right="114" w:hanging="144"/>
        <w:jc w:val="both"/>
        <w:rPr>
          <w:rFonts w:ascii="Arial" w:hAnsi="Arial" w:cs="Arial"/>
        </w:rPr>
      </w:pPr>
      <w:r w:rsidRPr="000E350A">
        <w:rPr>
          <w:rFonts w:ascii="Arial" w:hAnsi="Arial" w:cs="Arial"/>
        </w:rPr>
        <w:t xml:space="preserve">β) </w:t>
      </w:r>
      <w:r w:rsidRPr="000E350A">
        <w:rPr>
          <w:rFonts w:ascii="Arial" w:hAnsi="Arial" w:cs="Arial"/>
          <w:b/>
        </w:rPr>
        <w:t>Τέταρτη μέρα διεξαγωγής των εξετάσεων (</w:t>
      </w:r>
      <w:r w:rsidR="00193091">
        <w:rPr>
          <w:rFonts w:ascii="Arial" w:hAnsi="Arial" w:cs="Arial"/>
          <w:b/>
        </w:rPr>
        <w:t>5</w:t>
      </w:r>
      <w:r w:rsidRPr="000E350A">
        <w:rPr>
          <w:rFonts w:ascii="Arial" w:hAnsi="Arial" w:cs="Arial"/>
          <w:b/>
        </w:rPr>
        <w:t xml:space="preserve"> Ιουλίου 202</w:t>
      </w:r>
      <w:r w:rsidR="00193091">
        <w:rPr>
          <w:rFonts w:ascii="Arial" w:hAnsi="Arial" w:cs="Arial"/>
          <w:b/>
        </w:rPr>
        <w:t>5</w:t>
      </w:r>
      <w:r w:rsidRPr="000E350A">
        <w:rPr>
          <w:rFonts w:ascii="Arial" w:hAnsi="Arial" w:cs="Arial"/>
          <w:b/>
        </w:rPr>
        <w:t xml:space="preserve">): </w:t>
      </w:r>
      <w:r w:rsidRPr="000E350A">
        <w:rPr>
          <w:rFonts w:ascii="Arial" w:hAnsi="Arial" w:cs="Arial"/>
        </w:rPr>
        <w:t>Σύνθεση με ελεύθερο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θέμα,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την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οποία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εκτελεί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κάθε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υποψήφιος/α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ελεύθερα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(σχέδιο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ή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χρώμα).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Οι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υποψήφιοι/ες</w:t>
      </w:r>
      <w:r w:rsidRPr="000E350A">
        <w:rPr>
          <w:rFonts w:ascii="Arial" w:hAnsi="Arial" w:cs="Arial"/>
          <w:spacing w:val="3"/>
        </w:rPr>
        <w:t xml:space="preserve"> </w:t>
      </w:r>
      <w:r w:rsidRPr="000E350A">
        <w:rPr>
          <w:rFonts w:ascii="Arial" w:hAnsi="Arial" w:cs="Arial"/>
        </w:rPr>
        <w:t>παραδίδουν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ένα</w:t>
      </w:r>
      <w:r w:rsidRPr="000E350A">
        <w:rPr>
          <w:rFonts w:ascii="Arial" w:hAnsi="Arial" w:cs="Arial"/>
          <w:spacing w:val="5"/>
        </w:rPr>
        <w:t xml:space="preserve"> </w:t>
      </w:r>
      <w:r w:rsidRPr="000E350A">
        <w:rPr>
          <w:rFonts w:ascii="Arial" w:hAnsi="Arial" w:cs="Arial"/>
        </w:rPr>
        <w:t>(1)</w:t>
      </w:r>
      <w:r w:rsidRPr="000E350A">
        <w:rPr>
          <w:rFonts w:ascii="Arial" w:hAnsi="Arial" w:cs="Arial"/>
          <w:spacing w:val="3"/>
        </w:rPr>
        <w:t xml:space="preserve"> </w:t>
      </w:r>
      <w:r w:rsidRPr="000E350A">
        <w:rPr>
          <w:rFonts w:ascii="Arial" w:hAnsi="Arial" w:cs="Arial"/>
        </w:rPr>
        <w:t>έργο.</w:t>
      </w:r>
    </w:p>
    <w:p w14:paraId="4E9143FA" w14:textId="77777777" w:rsidR="001B48B1" w:rsidRPr="000E350A" w:rsidRDefault="001B48B1" w:rsidP="001B48B1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35E9BE37" w14:textId="66C375C5" w:rsidR="001B48B1" w:rsidRPr="000E350A" w:rsidRDefault="001B48B1" w:rsidP="001B48B1">
      <w:pPr>
        <w:pStyle w:val="BodyText"/>
        <w:spacing w:line="242" w:lineRule="auto"/>
        <w:ind w:left="545" w:right="115" w:hanging="144"/>
        <w:jc w:val="both"/>
        <w:rPr>
          <w:rFonts w:ascii="Arial" w:hAnsi="Arial" w:cs="Arial"/>
          <w:sz w:val="22"/>
          <w:szCs w:val="22"/>
        </w:rPr>
      </w:pPr>
      <w:r w:rsidRPr="000E350A">
        <w:rPr>
          <w:rFonts w:ascii="Arial" w:hAnsi="Arial" w:cs="Arial"/>
          <w:sz w:val="22"/>
          <w:szCs w:val="22"/>
        </w:rPr>
        <w:t xml:space="preserve">γ) </w:t>
      </w:r>
      <w:r w:rsidRPr="000E350A">
        <w:rPr>
          <w:rFonts w:ascii="Arial" w:hAnsi="Arial" w:cs="Arial"/>
          <w:b/>
          <w:sz w:val="22"/>
          <w:szCs w:val="22"/>
        </w:rPr>
        <w:t>Πέμπτη μέρα διεξαγωγής των εξετάσεων (</w:t>
      </w:r>
      <w:r w:rsidR="00193091">
        <w:rPr>
          <w:rFonts w:ascii="Arial" w:hAnsi="Arial" w:cs="Arial"/>
          <w:b/>
          <w:sz w:val="22"/>
          <w:szCs w:val="22"/>
        </w:rPr>
        <w:t>6</w:t>
      </w:r>
      <w:r w:rsidRPr="000E350A">
        <w:rPr>
          <w:rFonts w:ascii="Arial" w:hAnsi="Arial" w:cs="Arial"/>
          <w:b/>
          <w:sz w:val="22"/>
          <w:szCs w:val="22"/>
        </w:rPr>
        <w:t xml:space="preserve"> Ιουλίου 202</w:t>
      </w:r>
      <w:r w:rsidR="00193091">
        <w:rPr>
          <w:rFonts w:ascii="Arial" w:hAnsi="Arial" w:cs="Arial"/>
          <w:b/>
          <w:sz w:val="22"/>
          <w:szCs w:val="22"/>
        </w:rPr>
        <w:t>5</w:t>
      </w:r>
      <w:r w:rsidRPr="000E350A">
        <w:rPr>
          <w:rFonts w:ascii="Arial" w:hAnsi="Arial" w:cs="Arial"/>
          <w:b/>
          <w:sz w:val="22"/>
          <w:szCs w:val="22"/>
        </w:rPr>
        <w:t xml:space="preserve">): </w:t>
      </w:r>
      <w:r w:rsidRPr="000E350A">
        <w:rPr>
          <w:rFonts w:ascii="Arial" w:hAnsi="Arial" w:cs="Arial"/>
          <w:sz w:val="22"/>
          <w:szCs w:val="22"/>
        </w:rPr>
        <w:t>Σύνθεση από λεκτικό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θέμα,</w:t>
      </w:r>
      <w:r w:rsidRPr="000E350A">
        <w:rPr>
          <w:rFonts w:ascii="Arial" w:hAnsi="Arial" w:cs="Arial"/>
          <w:spacing w:val="-5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το</w:t>
      </w:r>
      <w:r w:rsidRPr="000E350A">
        <w:rPr>
          <w:rFonts w:ascii="Arial" w:hAnsi="Arial" w:cs="Arial"/>
          <w:spacing w:val="-4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οποίο</w:t>
      </w:r>
      <w:r w:rsidRPr="000E350A">
        <w:rPr>
          <w:rFonts w:ascii="Arial" w:hAnsi="Arial" w:cs="Arial"/>
          <w:spacing w:val="-7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κληρώνεται</w:t>
      </w:r>
      <w:r w:rsidRPr="000E350A">
        <w:rPr>
          <w:rFonts w:ascii="Arial" w:hAnsi="Arial" w:cs="Arial"/>
          <w:spacing w:val="-2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μεταξύ</w:t>
      </w:r>
      <w:r w:rsidRPr="000E350A">
        <w:rPr>
          <w:rFonts w:ascii="Arial" w:hAnsi="Arial" w:cs="Arial"/>
          <w:spacing w:val="-3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τριών</w:t>
      </w:r>
      <w:r w:rsidRPr="000E350A">
        <w:rPr>
          <w:rFonts w:ascii="Arial" w:hAnsi="Arial" w:cs="Arial"/>
          <w:spacing w:val="-7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(3)</w:t>
      </w:r>
      <w:r w:rsidRPr="000E350A">
        <w:rPr>
          <w:rFonts w:ascii="Arial" w:hAnsi="Arial" w:cs="Arial"/>
          <w:spacing w:val="-3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θεμάτων</w:t>
      </w:r>
      <w:r w:rsidRPr="000E350A">
        <w:rPr>
          <w:rFonts w:ascii="Arial" w:hAnsi="Arial" w:cs="Arial"/>
          <w:spacing w:val="-6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που</w:t>
      </w:r>
      <w:r w:rsidRPr="000E350A">
        <w:rPr>
          <w:rFonts w:ascii="Arial" w:hAnsi="Arial" w:cs="Arial"/>
          <w:spacing w:val="-3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ορίζει</w:t>
      </w:r>
      <w:r w:rsidRPr="000E350A">
        <w:rPr>
          <w:rFonts w:ascii="Arial" w:hAnsi="Arial" w:cs="Arial"/>
          <w:spacing w:val="-2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η</w:t>
      </w:r>
      <w:r w:rsidRPr="000E350A">
        <w:rPr>
          <w:rFonts w:ascii="Arial" w:hAnsi="Arial" w:cs="Arial"/>
          <w:spacing w:val="-4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εξεταστική</w:t>
      </w:r>
      <w:r w:rsidRPr="000E350A">
        <w:rPr>
          <w:rFonts w:ascii="Arial" w:hAnsi="Arial" w:cs="Arial"/>
          <w:spacing w:val="-5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επιτροπή.</w:t>
      </w:r>
      <w:r w:rsidRPr="000E350A">
        <w:rPr>
          <w:rFonts w:ascii="Arial" w:hAnsi="Arial" w:cs="Arial"/>
          <w:spacing w:val="-59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Η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συγκεκριμένη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εξεταστική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δοκιμασία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αντιμετωπίζεται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ελεύθερα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από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τους</w:t>
      </w:r>
      <w:r w:rsidRPr="000E350A">
        <w:rPr>
          <w:rFonts w:ascii="Arial" w:hAnsi="Arial" w:cs="Arial"/>
          <w:spacing w:val="-59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υποψηφίους/ες</w:t>
      </w:r>
      <w:r w:rsidRPr="000E350A">
        <w:rPr>
          <w:rFonts w:ascii="Arial" w:hAnsi="Arial" w:cs="Arial"/>
          <w:spacing w:val="2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(σχέδιο</w:t>
      </w:r>
      <w:r w:rsidRPr="000E350A">
        <w:rPr>
          <w:rFonts w:ascii="Arial" w:hAnsi="Arial" w:cs="Arial"/>
          <w:spacing w:val="-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ή</w:t>
      </w:r>
      <w:r w:rsidRPr="000E350A">
        <w:rPr>
          <w:rFonts w:ascii="Arial" w:hAnsi="Arial" w:cs="Arial"/>
          <w:spacing w:val="2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χρώμα).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Οι</w:t>
      </w:r>
      <w:r w:rsidRPr="000E350A">
        <w:rPr>
          <w:rFonts w:ascii="Arial" w:hAnsi="Arial" w:cs="Arial"/>
          <w:spacing w:val="2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 xml:space="preserve">υποψήφιοι/ες </w:t>
      </w:r>
      <w:r w:rsidRPr="000E350A">
        <w:rPr>
          <w:rFonts w:ascii="Arial" w:hAnsi="Arial" w:cs="Arial"/>
          <w:spacing w:val="4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παραδίδουν</w:t>
      </w:r>
      <w:r w:rsidRPr="000E350A">
        <w:rPr>
          <w:rFonts w:ascii="Arial" w:hAnsi="Arial" w:cs="Arial"/>
          <w:spacing w:val="3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ένα</w:t>
      </w:r>
      <w:r w:rsidRPr="000E350A">
        <w:rPr>
          <w:rFonts w:ascii="Arial" w:hAnsi="Arial" w:cs="Arial"/>
          <w:spacing w:val="5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(1)</w:t>
      </w:r>
      <w:r w:rsidRPr="000E350A">
        <w:rPr>
          <w:rFonts w:ascii="Arial" w:hAnsi="Arial" w:cs="Arial"/>
          <w:spacing w:val="2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έργο.</w:t>
      </w:r>
    </w:p>
    <w:p w14:paraId="63330923" w14:textId="77777777" w:rsidR="001B48B1" w:rsidRPr="000E350A" w:rsidRDefault="001B48B1" w:rsidP="001B48B1">
      <w:pPr>
        <w:pStyle w:val="Heading1"/>
        <w:spacing w:before="90"/>
        <w:ind w:right="116"/>
        <w:jc w:val="right"/>
        <w:rPr>
          <w:rFonts w:ascii="Arial" w:hAnsi="Arial" w:cs="Arial"/>
          <w:sz w:val="22"/>
          <w:szCs w:val="22"/>
        </w:rPr>
      </w:pPr>
      <w:r w:rsidRPr="000E350A">
        <w:rPr>
          <w:rFonts w:ascii="Arial" w:hAnsi="Arial" w:cs="Arial"/>
          <w:w w:val="99"/>
          <w:sz w:val="22"/>
          <w:szCs w:val="22"/>
        </w:rPr>
        <w:t>1</w:t>
      </w:r>
    </w:p>
    <w:p w14:paraId="37F276A8" w14:textId="77777777" w:rsidR="001B48B1" w:rsidRPr="000E350A" w:rsidRDefault="001B48B1" w:rsidP="001B48B1">
      <w:pPr>
        <w:jc w:val="right"/>
        <w:rPr>
          <w:rFonts w:ascii="Arial" w:hAnsi="Arial" w:cs="Arial"/>
        </w:rPr>
        <w:sectPr w:rsidR="001B48B1" w:rsidRPr="000E350A">
          <w:type w:val="continuous"/>
          <w:pgSz w:w="12240" w:h="15840"/>
          <w:pgMar w:top="680" w:right="1300" w:bottom="280" w:left="1300" w:header="720" w:footer="720" w:gutter="0"/>
          <w:cols w:space="720"/>
        </w:sectPr>
      </w:pPr>
    </w:p>
    <w:p w14:paraId="6BBED6EE" w14:textId="77777777" w:rsidR="001B48B1" w:rsidRPr="000E350A" w:rsidRDefault="001B48B1" w:rsidP="001B48B1">
      <w:pPr>
        <w:pStyle w:val="ListParagraph"/>
        <w:numPr>
          <w:ilvl w:val="0"/>
          <w:numId w:val="6"/>
        </w:numPr>
        <w:tabs>
          <w:tab w:val="left" w:pos="546"/>
        </w:tabs>
        <w:spacing w:before="76" w:line="244" w:lineRule="auto"/>
        <w:ind w:right="120"/>
        <w:rPr>
          <w:rFonts w:ascii="Arial" w:hAnsi="Arial" w:cs="Arial"/>
        </w:rPr>
      </w:pPr>
      <w:r w:rsidRPr="000E350A">
        <w:rPr>
          <w:rFonts w:ascii="Arial" w:hAnsi="Arial" w:cs="Arial"/>
        </w:rPr>
        <w:lastRenderedPageBreak/>
        <w:t>Σε όλους τους υποψηφίους δίνεται ατομικός φάκελος που περιέχει ειδικές κόλλες για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χρώμα και σχέδιο στις οποίες υπάρχει ανάγλυφη σφραγίδα του Υπουργείου Παιδείας,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Αθλητισμού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και</w:t>
      </w:r>
      <w:r w:rsidRPr="000E350A">
        <w:rPr>
          <w:rFonts w:ascii="Arial" w:hAnsi="Arial" w:cs="Arial"/>
          <w:spacing w:val="3"/>
        </w:rPr>
        <w:t xml:space="preserve"> </w:t>
      </w:r>
      <w:r w:rsidRPr="000E350A">
        <w:rPr>
          <w:rFonts w:ascii="Arial" w:hAnsi="Arial" w:cs="Arial"/>
        </w:rPr>
        <w:t>Νεολαίας (Υ.Π.Α.Ν.).</w:t>
      </w:r>
    </w:p>
    <w:p w14:paraId="134868BE" w14:textId="77777777" w:rsidR="001B48B1" w:rsidRPr="000E350A" w:rsidRDefault="001B48B1" w:rsidP="001B48B1">
      <w:pPr>
        <w:pStyle w:val="BodyText"/>
        <w:spacing w:line="242" w:lineRule="auto"/>
        <w:ind w:left="545" w:right="123"/>
        <w:jc w:val="both"/>
        <w:rPr>
          <w:rFonts w:ascii="Arial" w:hAnsi="Arial" w:cs="Arial"/>
          <w:sz w:val="22"/>
          <w:szCs w:val="22"/>
          <w:u w:val="single"/>
        </w:rPr>
      </w:pPr>
      <w:r w:rsidRPr="000E350A">
        <w:rPr>
          <w:rFonts w:ascii="Arial" w:hAnsi="Arial" w:cs="Arial"/>
          <w:sz w:val="22"/>
          <w:szCs w:val="22"/>
          <w:u w:val="single"/>
        </w:rPr>
        <w:t>Οι</w:t>
      </w:r>
      <w:r w:rsidRPr="000E350A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0E350A">
        <w:rPr>
          <w:rFonts w:ascii="Arial" w:hAnsi="Arial" w:cs="Arial"/>
          <w:sz w:val="22"/>
          <w:szCs w:val="22"/>
          <w:u w:val="single"/>
        </w:rPr>
        <w:t>απαιτούμενες</w:t>
      </w:r>
      <w:r w:rsidRPr="000E350A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0E350A">
        <w:rPr>
          <w:rFonts w:ascii="Arial" w:hAnsi="Arial" w:cs="Arial"/>
          <w:sz w:val="22"/>
          <w:szCs w:val="22"/>
          <w:u w:val="single"/>
        </w:rPr>
        <w:t>πινακίδες</w:t>
      </w:r>
      <w:r w:rsidRPr="000E350A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0E350A">
        <w:rPr>
          <w:rFonts w:ascii="Arial" w:hAnsi="Arial" w:cs="Arial"/>
          <w:sz w:val="22"/>
          <w:szCs w:val="22"/>
          <w:u w:val="single"/>
        </w:rPr>
        <w:t>χορηγούνται</w:t>
      </w:r>
      <w:r w:rsidRPr="000E350A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0E350A">
        <w:rPr>
          <w:rFonts w:ascii="Arial" w:hAnsi="Arial" w:cs="Arial"/>
          <w:sz w:val="22"/>
          <w:szCs w:val="22"/>
          <w:u w:val="single"/>
        </w:rPr>
        <w:t>στους/στις</w:t>
      </w:r>
      <w:r w:rsidRPr="000E350A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0E350A">
        <w:rPr>
          <w:rFonts w:ascii="Arial" w:hAnsi="Arial" w:cs="Arial"/>
          <w:sz w:val="22"/>
          <w:szCs w:val="22"/>
          <w:u w:val="single"/>
        </w:rPr>
        <w:t>εξεταζόμενους/ες</w:t>
      </w:r>
      <w:r w:rsidRPr="000E350A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0E350A">
        <w:rPr>
          <w:rFonts w:ascii="Arial" w:hAnsi="Arial" w:cs="Arial"/>
          <w:sz w:val="22"/>
          <w:szCs w:val="22"/>
          <w:u w:val="single"/>
        </w:rPr>
        <w:t>από</w:t>
      </w:r>
      <w:r w:rsidRPr="000E350A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0E350A">
        <w:rPr>
          <w:rFonts w:ascii="Arial" w:hAnsi="Arial" w:cs="Arial"/>
          <w:sz w:val="22"/>
          <w:szCs w:val="22"/>
          <w:u w:val="single"/>
        </w:rPr>
        <w:t>την</w:t>
      </w:r>
      <w:r w:rsidRPr="000E350A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0E350A">
        <w:rPr>
          <w:rFonts w:ascii="Arial" w:hAnsi="Arial" w:cs="Arial"/>
          <w:sz w:val="22"/>
          <w:szCs w:val="22"/>
          <w:u w:val="single"/>
        </w:rPr>
        <w:t>Υπηρεσία</w:t>
      </w:r>
      <w:r w:rsidRPr="000E350A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0E350A">
        <w:rPr>
          <w:rFonts w:ascii="Arial" w:hAnsi="Arial" w:cs="Arial"/>
          <w:sz w:val="22"/>
          <w:szCs w:val="22"/>
          <w:u w:val="single"/>
        </w:rPr>
        <w:t>Εξετάσεων.</w:t>
      </w:r>
    </w:p>
    <w:p w14:paraId="5BE6F34D" w14:textId="77777777" w:rsidR="001B48B1" w:rsidRPr="000E350A" w:rsidRDefault="001B48B1" w:rsidP="001B48B1">
      <w:pPr>
        <w:pStyle w:val="Heading2"/>
        <w:ind w:left="545" w:right="119"/>
        <w:jc w:val="both"/>
        <w:rPr>
          <w:b w:val="0"/>
          <w:sz w:val="22"/>
          <w:szCs w:val="22"/>
          <w:u w:val="single"/>
        </w:rPr>
      </w:pPr>
      <w:r w:rsidRPr="000E350A">
        <w:rPr>
          <w:sz w:val="22"/>
          <w:szCs w:val="22"/>
          <w:u w:val="single"/>
        </w:rPr>
        <w:t>Το</w:t>
      </w:r>
      <w:r w:rsidRPr="000E350A">
        <w:rPr>
          <w:spacing w:val="1"/>
          <w:sz w:val="22"/>
          <w:szCs w:val="22"/>
          <w:u w:val="single"/>
        </w:rPr>
        <w:t xml:space="preserve"> </w:t>
      </w:r>
      <w:r w:rsidRPr="000E350A">
        <w:rPr>
          <w:sz w:val="22"/>
          <w:szCs w:val="22"/>
          <w:u w:val="single"/>
        </w:rPr>
        <w:t>καβαλέτο</w:t>
      </w:r>
      <w:r w:rsidRPr="000E350A">
        <w:rPr>
          <w:spacing w:val="1"/>
          <w:sz w:val="22"/>
          <w:szCs w:val="22"/>
          <w:u w:val="single"/>
        </w:rPr>
        <w:t xml:space="preserve"> </w:t>
      </w:r>
      <w:r w:rsidRPr="000E350A">
        <w:rPr>
          <w:sz w:val="22"/>
          <w:szCs w:val="22"/>
          <w:u w:val="single"/>
        </w:rPr>
        <w:t>και</w:t>
      </w:r>
      <w:r w:rsidRPr="000E350A">
        <w:rPr>
          <w:spacing w:val="1"/>
          <w:sz w:val="22"/>
          <w:szCs w:val="22"/>
          <w:u w:val="single"/>
        </w:rPr>
        <w:t xml:space="preserve"> </w:t>
      </w:r>
      <w:r w:rsidRPr="000E350A">
        <w:rPr>
          <w:sz w:val="22"/>
          <w:szCs w:val="22"/>
          <w:u w:val="single"/>
        </w:rPr>
        <w:t>όλα</w:t>
      </w:r>
      <w:r w:rsidRPr="000E350A">
        <w:rPr>
          <w:spacing w:val="1"/>
          <w:sz w:val="22"/>
          <w:szCs w:val="22"/>
          <w:u w:val="single"/>
        </w:rPr>
        <w:t xml:space="preserve"> </w:t>
      </w:r>
      <w:r w:rsidRPr="000E350A">
        <w:rPr>
          <w:sz w:val="22"/>
          <w:szCs w:val="22"/>
          <w:u w:val="single"/>
        </w:rPr>
        <w:t>τα</w:t>
      </w:r>
      <w:r w:rsidRPr="000E350A">
        <w:rPr>
          <w:spacing w:val="1"/>
          <w:sz w:val="22"/>
          <w:szCs w:val="22"/>
          <w:u w:val="single"/>
        </w:rPr>
        <w:t xml:space="preserve"> </w:t>
      </w:r>
      <w:r w:rsidRPr="000E350A">
        <w:rPr>
          <w:sz w:val="22"/>
          <w:szCs w:val="22"/>
          <w:u w:val="single"/>
        </w:rPr>
        <w:t>άλλα</w:t>
      </w:r>
      <w:r w:rsidRPr="000E350A">
        <w:rPr>
          <w:spacing w:val="1"/>
          <w:sz w:val="22"/>
          <w:szCs w:val="22"/>
          <w:u w:val="single"/>
        </w:rPr>
        <w:t xml:space="preserve"> </w:t>
      </w:r>
      <w:r w:rsidRPr="000E350A">
        <w:rPr>
          <w:sz w:val="22"/>
          <w:szCs w:val="22"/>
          <w:u w:val="single"/>
        </w:rPr>
        <w:t>απαιτούμενα</w:t>
      </w:r>
      <w:r w:rsidRPr="000E350A">
        <w:rPr>
          <w:spacing w:val="1"/>
          <w:sz w:val="22"/>
          <w:szCs w:val="22"/>
          <w:u w:val="single"/>
        </w:rPr>
        <w:t xml:space="preserve"> </w:t>
      </w:r>
      <w:r w:rsidRPr="000E350A">
        <w:rPr>
          <w:sz w:val="22"/>
          <w:szCs w:val="22"/>
          <w:u w:val="single"/>
        </w:rPr>
        <w:t>υλικά</w:t>
      </w:r>
      <w:r w:rsidRPr="000E350A">
        <w:rPr>
          <w:spacing w:val="1"/>
          <w:sz w:val="22"/>
          <w:szCs w:val="22"/>
          <w:u w:val="single"/>
        </w:rPr>
        <w:t xml:space="preserve"> </w:t>
      </w:r>
      <w:r w:rsidRPr="000E350A">
        <w:rPr>
          <w:sz w:val="22"/>
          <w:szCs w:val="22"/>
          <w:u w:val="single"/>
        </w:rPr>
        <w:t>προσκομίζονται</w:t>
      </w:r>
      <w:r w:rsidRPr="000E350A">
        <w:rPr>
          <w:spacing w:val="1"/>
          <w:sz w:val="22"/>
          <w:szCs w:val="22"/>
          <w:u w:val="single"/>
        </w:rPr>
        <w:t xml:space="preserve"> </w:t>
      </w:r>
      <w:r w:rsidRPr="000E350A">
        <w:rPr>
          <w:sz w:val="22"/>
          <w:szCs w:val="22"/>
          <w:u w:val="single"/>
        </w:rPr>
        <w:t>από</w:t>
      </w:r>
      <w:r w:rsidRPr="000E350A">
        <w:rPr>
          <w:spacing w:val="1"/>
          <w:sz w:val="22"/>
          <w:szCs w:val="22"/>
          <w:u w:val="single"/>
        </w:rPr>
        <w:t xml:space="preserve"> </w:t>
      </w:r>
      <w:r w:rsidRPr="000E350A">
        <w:rPr>
          <w:sz w:val="22"/>
          <w:szCs w:val="22"/>
          <w:u w:val="single"/>
        </w:rPr>
        <w:t>τους/τις</w:t>
      </w:r>
      <w:r w:rsidRPr="000E350A">
        <w:rPr>
          <w:spacing w:val="1"/>
          <w:sz w:val="22"/>
          <w:szCs w:val="22"/>
          <w:u w:val="single"/>
        </w:rPr>
        <w:t xml:space="preserve"> </w:t>
      </w:r>
      <w:r w:rsidRPr="000E350A">
        <w:rPr>
          <w:sz w:val="22"/>
          <w:szCs w:val="22"/>
          <w:u w:val="single"/>
        </w:rPr>
        <w:t>υποψηφίους/ες</w:t>
      </w:r>
      <w:r w:rsidRPr="000E350A">
        <w:rPr>
          <w:b w:val="0"/>
          <w:sz w:val="22"/>
          <w:szCs w:val="22"/>
          <w:u w:val="single"/>
        </w:rPr>
        <w:t>.</w:t>
      </w:r>
    </w:p>
    <w:p w14:paraId="4610A63E" w14:textId="77777777" w:rsidR="001B48B1" w:rsidRPr="000E350A" w:rsidRDefault="001B48B1" w:rsidP="001B48B1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07C66721" w14:textId="5B39F724" w:rsidR="001B48B1" w:rsidRPr="000E350A" w:rsidRDefault="001B48B1" w:rsidP="001B48B1">
      <w:pPr>
        <w:pStyle w:val="ListParagraph"/>
        <w:numPr>
          <w:ilvl w:val="0"/>
          <w:numId w:val="6"/>
        </w:numPr>
        <w:tabs>
          <w:tab w:val="left" w:pos="546"/>
        </w:tabs>
        <w:ind w:right="118"/>
        <w:rPr>
          <w:rFonts w:ascii="Arial" w:hAnsi="Arial" w:cs="Arial"/>
          <w:b/>
        </w:rPr>
      </w:pPr>
      <w:r w:rsidRPr="000E350A">
        <w:rPr>
          <w:rFonts w:ascii="Arial" w:hAnsi="Arial" w:cs="Arial"/>
          <w:b/>
        </w:rPr>
        <w:t>Κάθε</w:t>
      </w:r>
      <w:r w:rsidRPr="000E350A">
        <w:rPr>
          <w:rFonts w:ascii="Arial" w:hAnsi="Arial" w:cs="Arial"/>
          <w:b/>
          <w:spacing w:val="1"/>
        </w:rPr>
        <w:t xml:space="preserve"> </w:t>
      </w:r>
      <w:r w:rsidRPr="000E350A">
        <w:rPr>
          <w:rFonts w:ascii="Arial" w:hAnsi="Arial" w:cs="Arial"/>
          <w:b/>
        </w:rPr>
        <w:t>υποψήφιος/α</w:t>
      </w:r>
      <w:r w:rsidRPr="000E350A">
        <w:rPr>
          <w:rFonts w:ascii="Arial" w:hAnsi="Arial" w:cs="Arial"/>
          <w:b/>
          <w:spacing w:val="1"/>
        </w:rPr>
        <w:t xml:space="preserve"> </w:t>
      </w:r>
      <w:r w:rsidRPr="000E350A">
        <w:rPr>
          <w:rFonts w:ascii="Arial" w:hAnsi="Arial" w:cs="Arial"/>
          <w:b/>
        </w:rPr>
        <w:t>την</w:t>
      </w:r>
      <w:r w:rsidRPr="000E350A">
        <w:rPr>
          <w:rFonts w:ascii="Arial" w:hAnsi="Arial" w:cs="Arial"/>
          <w:b/>
          <w:spacing w:val="1"/>
        </w:rPr>
        <w:t xml:space="preserve"> </w:t>
      </w:r>
      <w:r w:rsidRPr="000E350A">
        <w:rPr>
          <w:rFonts w:ascii="Arial" w:hAnsi="Arial" w:cs="Arial"/>
          <w:b/>
        </w:rPr>
        <w:t>τελευταία</w:t>
      </w:r>
      <w:r w:rsidRPr="000E350A">
        <w:rPr>
          <w:rFonts w:ascii="Arial" w:hAnsi="Arial" w:cs="Arial"/>
          <w:b/>
          <w:spacing w:val="1"/>
        </w:rPr>
        <w:t xml:space="preserve"> </w:t>
      </w:r>
      <w:r w:rsidRPr="000E350A">
        <w:rPr>
          <w:rFonts w:ascii="Arial" w:hAnsi="Arial" w:cs="Arial"/>
          <w:b/>
        </w:rPr>
        <w:t>μέρα</w:t>
      </w:r>
      <w:r w:rsidRPr="000E350A">
        <w:rPr>
          <w:rFonts w:ascii="Arial" w:hAnsi="Arial" w:cs="Arial"/>
          <w:b/>
          <w:spacing w:val="1"/>
        </w:rPr>
        <w:t xml:space="preserve"> </w:t>
      </w:r>
      <w:r w:rsidRPr="000E350A">
        <w:rPr>
          <w:rFonts w:ascii="Arial" w:hAnsi="Arial" w:cs="Arial"/>
          <w:b/>
        </w:rPr>
        <w:t>διεξαγωγής</w:t>
      </w:r>
      <w:r w:rsidRPr="000E350A">
        <w:rPr>
          <w:rFonts w:ascii="Arial" w:hAnsi="Arial" w:cs="Arial"/>
          <w:b/>
          <w:spacing w:val="1"/>
        </w:rPr>
        <w:t xml:space="preserve"> </w:t>
      </w:r>
      <w:r w:rsidRPr="000E350A">
        <w:rPr>
          <w:rFonts w:ascii="Arial" w:hAnsi="Arial" w:cs="Arial"/>
          <w:b/>
        </w:rPr>
        <w:t>των</w:t>
      </w:r>
      <w:r w:rsidRPr="000E350A">
        <w:rPr>
          <w:rFonts w:ascii="Arial" w:hAnsi="Arial" w:cs="Arial"/>
          <w:b/>
          <w:spacing w:val="1"/>
        </w:rPr>
        <w:t xml:space="preserve"> </w:t>
      </w:r>
      <w:r w:rsidRPr="000E350A">
        <w:rPr>
          <w:rFonts w:ascii="Arial" w:hAnsi="Arial" w:cs="Arial"/>
          <w:b/>
        </w:rPr>
        <w:t>Εξετάσεων</w:t>
      </w:r>
      <w:r w:rsidRPr="000E350A">
        <w:rPr>
          <w:rFonts w:ascii="Arial" w:hAnsi="Arial" w:cs="Arial"/>
          <w:b/>
          <w:spacing w:val="1"/>
        </w:rPr>
        <w:t xml:space="preserve"> </w:t>
      </w:r>
      <w:r w:rsidRPr="000E350A">
        <w:rPr>
          <w:rFonts w:ascii="Arial" w:hAnsi="Arial" w:cs="Arial"/>
          <w:b/>
        </w:rPr>
        <w:t>(</w:t>
      </w:r>
      <w:r w:rsidR="00193091">
        <w:rPr>
          <w:rFonts w:ascii="Arial" w:hAnsi="Arial" w:cs="Arial"/>
          <w:b/>
        </w:rPr>
        <w:t>6</w:t>
      </w:r>
      <w:r w:rsidRPr="000E350A">
        <w:rPr>
          <w:rFonts w:ascii="Arial" w:hAnsi="Arial" w:cs="Arial"/>
          <w:b/>
          <w:spacing w:val="1"/>
        </w:rPr>
        <w:t xml:space="preserve"> </w:t>
      </w:r>
      <w:r w:rsidRPr="000E350A">
        <w:rPr>
          <w:rFonts w:ascii="Arial" w:hAnsi="Arial" w:cs="Arial"/>
          <w:b/>
        </w:rPr>
        <w:t>Ιουλίου</w:t>
      </w:r>
      <w:r w:rsidRPr="000E350A">
        <w:rPr>
          <w:rFonts w:ascii="Arial" w:hAnsi="Arial" w:cs="Arial"/>
          <w:b/>
          <w:spacing w:val="1"/>
        </w:rPr>
        <w:t xml:space="preserve"> </w:t>
      </w:r>
      <w:r w:rsidRPr="000E350A">
        <w:rPr>
          <w:rFonts w:ascii="Arial" w:hAnsi="Arial" w:cs="Arial"/>
          <w:b/>
        </w:rPr>
        <w:t>202</w:t>
      </w:r>
      <w:r w:rsidR="00193091">
        <w:rPr>
          <w:rFonts w:ascii="Arial" w:hAnsi="Arial" w:cs="Arial"/>
          <w:b/>
        </w:rPr>
        <w:t>5</w:t>
      </w:r>
      <w:r w:rsidRPr="000E350A">
        <w:rPr>
          <w:rFonts w:ascii="Arial" w:hAnsi="Arial" w:cs="Arial"/>
          <w:b/>
        </w:rPr>
        <w:t>), επιλέγει από το σύνολο των έργων του και παραδίνει για αξιολόγηση τα</w:t>
      </w:r>
      <w:r w:rsidRPr="000E350A">
        <w:rPr>
          <w:rFonts w:ascii="Arial" w:hAnsi="Arial" w:cs="Arial"/>
          <w:b/>
          <w:spacing w:val="1"/>
        </w:rPr>
        <w:t xml:space="preserve"> </w:t>
      </w:r>
      <w:r w:rsidRPr="000E350A">
        <w:rPr>
          <w:rFonts w:ascii="Arial" w:hAnsi="Arial" w:cs="Arial"/>
          <w:b/>
        </w:rPr>
        <w:t>έργα</w:t>
      </w:r>
      <w:r w:rsidRPr="000E350A">
        <w:rPr>
          <w:rFonts w:ascii="Arial" w:hAnsi="Arial" w:cs="Arial"/>
          <w:b/>
          <w:spacing w:val="-2"/>
        </w:rPr>
        <w:t xml:space="preserve"> </w:t>
      </w:r>
      <w:r w:rsidRPr="000E350A">
        <w:rPr>
          <w:rFonts w:ascii="Arial" w:hAnsi="Arial" w:cs="Arial"/>
          <w:b/>
        </w:rPr>
        <w:t>του</w:t>
      </w:r>
      <w:r w:rsidRPr="000E350A">
        <w:rPr>
          <w:rFonts w:ascii="Arial" w:hAnsi="Arial" w:cs="Arial"/>
          <w:b/>
          <w:spacing w:val="-1"/>
        </w:rPr>
        <w:t xml:space="preserve"> </w:t>
      </w:r>
      <w:r w:rsidRPr="000E350A">
        <w:rPr>
          <w:rFonts w:ascii="Arial" w:hAnsi="Arial" w:cs="Arial"/>
          <w:b/>
        </w:rPr>
        <w:t>μέσα</w:t>
      </w:r>
      <w:r w:rsidRPr="000E350A">
        <w:rPr>
          <w:rFonts w:ascii="Arial" w:hAnsi="Arial" w:cs="Arial"/>
          <w:b/>
          <w:spacing w:val="-2"/>
        </w:rPr>
        <w:t xml:space="preserve"> </w:t>
      </w:r>
      <w:r w:rsidRPr="000E350A">
        <w:rPr>
          <w:rFonts w:ascii="Arial" w:hAnsi="Arial" w:cs="Arial"/>
          <w:b/>
        </w:rPr>
        <w:t>σε</w:t>
      </w:r>
      <w:r w:rsidRPr="000E350A">
        <w:rPr>
          <w:rFonts w:ascii="Arial" w:hAnsi="Arial" w:cs="Arial"/>
          <w:b/>
          <w:spacing w:val="1"/>
        </w:rPr>
        <w:t xml:space="preserve"> </w:t>
      </w:r>
      <w:r w:rsidRPr="000E350A">
        <w:rPr>
          <w:rFonts w:ascii="Arial" w:hAnsi="Arial" w:cs="Arial"/>
          <w:b/>
        </w:rPr>
        <w:t>φάκελο που</w:t>
      </w:r>
      <w:r w:rsidRPr="000E350A">
        <w:rPr>
          <w:rFonts w:ascii="Arial" w:hAnsi="Arial" w:cs="Arial"/>
          <w:b/>
          <w:spacing w:val="-3"/>
        </w:rPr>
        <w:t xml:space="preserve"> </w:t>
      </w:r>
      <w:r w:rsidRPr="000E350A">
        <w:rPr>
          <w:rFonts w:ascii="Arial" w:hAnsi="Arial" w:cs="Arial"/>
          <w:b/>
        </w:rPr>
        <w:t>του</w:t>
      </w:r>
      <w:r w:rsidRPr="000E350A">
        <w:rPr>
          <w:rFonts w:ascii="Arial" w:hAnsi="Arial" w:cs="Arial"/>
          <w:b/>
          <w:spacing w:val="-2"/>
        </w:rPr>
        <w:t xml:space="preserve"> </w:t>
      </w:r>
      <w:r w:rsidRPr="000E350A">
        <w:rPr>
          <w:rFonts w:ascii="Arial" w:hAnsi="Arial" w:cs="Arial"/>
          <w:b/>
        </w:rPr>
        <w:t>χορηγείται</w:t>
      </w:r>
      <w:r w:rsidRPr="000E350A">
        <w:rPr>
          <w:rFonts w:ascii="Arial" w:hAnsi="Arial" w:cs="Arial"/>
          <w:b/>
          <w:spacing w:val="2"/>
        </w:rPr>
        <w:t xml:space="preserve"> </w:t>
      </w:r>
      <w:r w:rsidRPr="000E350A">
        <w:rPr>
          <w:rFonts w:ascii="Arial" w:hAnsi="Arial" w:cs="Arial"/>
          <w:b/>
        </w:rPr>
        <w:t>από</w:t>
      </w:r>
      <w:r w:rsidRPr="000E350A">
        <w:rPr>
          <w:rFonts w:ascii="Arial" w:hAnsi="Arial" w:cs="Arial"/>
          <w:b/>
          <w:spacing w:val="-2"/>
        </w:rPr>
        <w:t xml:space="preserve"> </w:t>
      </w:r>
      <w:r w:rsidRPr="000E350A">
        <w:rPr>
          <w:rFonts w:ascii="Arial" w:hAnsi="Arial" w:cs="Arial"/>
          <w:b/>
        </w:rPr>
        <w:t>την</w:t>
      </w:r>
      <w:r w:rsidRPr="000E350A">
        <w:rPr>
          <w:rFonts w:ascii="Arial" w:hAnsi="Arial" w:cs="Arial"/>
          <w:b/>
          <w:spacing w:val="-4"/>
        </w:rPr>
        <w:t xml:space="preserve"> </w:t>
      </w:r>
      <w:r w:rsidRPr="000E350A">
        <w:rPr>
          <w:rFonts w:ascii="Arial" w:hAnsi="Arial" w:cs="Arial"/>
          <w:b/>
        </w:rPr>
        <w:t>Υπηρεσία</w:t>
      </w:r>
      <w:r w:rsidRPr="000E350A">
        <w:rPr>
          <w:rFonts w:ascii="Arial" w:hAnsi="Arial" w:cs="Arial"/>
          <w:b/>
          <w:spacing w:val="-7"/>
        </w:rPr>
        <w:t xml:space="preserve"> </w:t>
      </w:r>
      <w:r w:rsidRPr="000E350A">
        <w:rPr>
          <w:rFonts w:ascii="Arial" w:hAnsi="Arial" w:cs="Arial"/>
          <w:b/>
        </w:rPr>
        <w:t>Εξετάσεων:</w:t>
      </w:r>
    </w:p>
    <w:p w14:paraId="616EFEDB" w14:textId="77777777" w:rsidR="001B48B1" w:rsidRPr="000E350A" w:rsidRDefault="001B48B1" w:rsidP="001B48B1">
      <w:pPr>
        <w:pStyle w:val="Heading2"/>
        <w:numPr>
          <w:ilvl w:val="1"/>
          <w:numId w:val="6"/>
        </w:numPr>
        <w:tabs>
          <w:tab w:val="left" w:pos="839"/>
        </w:tabs>
        <w:spacing w:line="281" w:lineRule="exact"/>
        <w:ind w:left="838" w:hanging="294"/>
        <w:rPr>
          <w:sz w:val="22"/>
          <w:szCs w:val="22"/>
        </w:rPr>
      </w:pPr>
      <w:r w:rsidRPr="000E350A">
        <w:rPr>
          <w:sz w:val="22"/>
          <w:szCs w:val="22"/>
        </w:rPr>
        <w:t>ένα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ή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δύο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(1-2)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μαυρόασπρα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σχέδια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από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τη</w:t>
      </w:r>
      <w:r w:rsidRPr="000E350A">
        <w:rPr>
          <w:spacing w:val="-4"/>
          <w:sz w:val="22"/>
          <w:szCs w:val="22"/>
        </w:rPr>
        <w:t xml:space="preserve"> </w:t>
      </w:r>
      <w:r w:rsidRPr="000E350A">
        <w:rPr>
          <w:sz w:val="22"/>
          <w:szCs w:val="22"/>
        </w:rPr>
        <w:t>δοσμένη</w:t>
      </w:r>
      <w:r w:rsidRPr="000E350A">
        <w:rPr>
          <w:spacing w:val="1"/>
          <w:sz w:val="22"/>
          <w:szCs w:val="22"/>
        </w:rPr>
        <w:t xml:space="preserve"> </w:t>
      </w:r>
      <w:r w:rsidRPr="000E350A">
        <w:rPr>
          <w:sz w:val="22"/>
          <w:szCs w:val="22"/>
        </w:rPr>
        <w:t>νεκρή</w:t>
      </w:r>
      <w:r w:rsidRPr="000E350A">
        <w:rPr>
          <w:spacing w:val="-5"/>
          <w:sz w:val="22"/>
          <w:szCs w:val="22"/>
        </w:rPr>
        <w:t xml:space="preserve"> </w:t>
      </w:r>
      <w:r w:rsidRPr="000E350A">
        <w:rPr>
          <w:sz w:val="22"/>
          <w:szCs w:val="22"/>
        </w:rPr>
        <w:t>φύση,</w:t>
      </w:r>
    </w:p>
    <w:p w14:paraId="7A33F54A" w14:textId="77777777" w:rsidR="001B48B1" w:rsidRPr="000E350A" w:rsidRDefault="001B48B1" w:rsidP="001B48B1">
      <w:pPr>
        <w:pStyle w:val="ListParagraph"/>
        <w:numPr>
          <w:ilvl w:val="1"/>
          <w:numId w:val="6"/>
        </w:numPr>
        <w:tabs>
          <w:tab w:val="left" w:pos="839"/>
        </w:tabs>
        <w:spacing w:line="281" w:lineRule="exact"/>
        <w:ind w:left="838" w:hanging="294"/>
        <w:jc w:val="left"/>
        <w:rPr>
          <w:rFonts w:ascii="Arial" w:hAnsi="Arial" w:cs="Arial"/>
          <w:b/>
        </w:rPr>
      </w:pPr>
      <w:r w:rsidRPr="000E350A">
        <w:rPr>
          <w:rFonts w:ascii="Arial" w:hAnsi="Arial" w:cs="Arial"/>
          <w:b/>
        </w:rPr>
        <w:t>ένα</w:t>
      </w:r>
      <w:r w:rsidRPr="000E350A">
        <w:rPr>
          <w:rFonts w:ascii="Arial" w:hAnsi="Arial" w:cs="Arial"/>
          <w:b/>
          <w:spacing w:val="-2"/>
        </w:rPr>
        <w:t xml:space="preserve"> </w:t>
      </w:r>
      <w:r w:rsidRPr="000E350A">
        <w:rPr>
          <w:rFonts w:ascii="Arial" w:hAnsi="Arial" w:cs="Arial"/>
          <w:b/>
        </w:rPr>
        <w:t>ή</w:t>
      </w:r>
      <w:r w:rsidRPr="000E350A">
        <w:rPr>
          <w:rFonts w:ascii="Arial" w:hAnsi="Arial" w:cs="Arial"/>
          <w:b/>
          <w:spacing w:val="-2"/>
        </w:rPr>
        <w:t xml:space="preserve"> </w:t>
      </w:r>
      <w:r w:rsidRPr="000E350A">
        <w:rPr>
          <w:rFonts w:ascii="Arial" w:hAnsi="Arial" w:cs="Arial"/>
          <w:b/>
        </w:rPr>
        <w:t>δύο</w:t>
      </w:r>
      <w:r w:rsidRPr="000E350A">
        <w:rPr>
          <w:rFonts w:ascii="Arial" w:hAnsi="Arial" w:cs="Arial"/>
          <w:b/>
          <w:spacing w:val="-2"/>
        </w:rPr>
        <w:t xml:space="preserve"> </w:t>
      </w:r>
      <w:r w:rsidRPr="000E350A">
        <w:rPr>
          <w:rFonts w:ascii="Arial" w:hAnsi="Arial" w:cs="Arial"/>
          <w:b/>
        </w:rPr>
        <w:t>(1-2)</w:t>
      </w:r>
      <w:r w:rsidRPr="000E350A">
        <w:rPr>
          <w:rFonts w:ascii="Arial" w:hAnsi="Arial" w:cs="Arial"/>
          <w:b/>
          <w:spacing w:val="-2"/>
        </w:rPr>
        <w:t xml:space="preserve"> </w:t>
      </w:r>
      <w:r w:rsidRPr="000E350A">
        <w:rPr>
          <w:rFonts w:ascii="Arial" w:hAnsi="Arial" w:cs="Arial"/>
          <w:b/>
        </w:rPr>
        <w:t>σχέδια</w:t>
      </w:r>
      <w:r w:rsidRPr="000E350A">
        <w:rPr>
          <w:rFonts w:ascii="Arial" w:hAnsi="Arial" w:cs="Arial"/>
          <w:b/>
          <w:spacing w:val="-5"/>
        </w:rPr>
        <w:t xml:space="preserve"> </w:t>
      </w:r>
      <w:r w:rsidRPr="000E350A">
        <w:rPr>
          <w:rFonts w:ascii="Arial" w:hAnsi="Arial" w:cs="Arial"/>
          <w:b/>
        </w:rPr>
        <w:t>με</w:t>
      </w:r>
      <w:r w:rsidRPr="000E350A">
        <w:rPr>
          <w:rFonts w:ascii="Arial" w:hAnsi="Arial" w:cs="Arial"/>
          <w:b/>
          <w:spacing w:val="-2"/>
        </w:rPr>
        <w:t xml:space="preserve"> </w:t>
      </w:r>
      <w:r w:rsidRPr="000E350A">
        <w:rPr>
          <w:rFonts w:ascii="Arial" w:hAnsi="Arial" w:cs="Arial"/>
          <w:b/>
        </w:rPr>
        <w:t>χρώμα</w:t>
      </w:r>
      <w:r w:rsidRPr="000E350A">
        <w:rPr>
          <w:rFonts w:ascii="Arial" w:hAnsi="Arial" w:cs="Arial"/>
          <w:b/>
          <w:spacing w:val="-3"/>
        </w:rPr>
        <w:t xml:space="preserve"> </w:t>
      </w:r>
      <w:r w:rsidRPr="000E350A">
        <w:rPr>
          <w:rFonts w:ascii="Arial" w:hAnsi="Arial" w:cs="Arial"/>
          <w:b/>
        </w:rPr>
        <w:t>από</w:t>
      </w:r>
      <w:r w:rsidRPr="000E350A">
        <w:rPr>
          <w:rFonts w:ascii="Arial" w:hAnsi="Arial" w:cs="Arial"/>
          <w:b/>
          <w:spacing w:val="-1"/>
        </w:rPr>
        <w:t xml:space="preserve"> </w:t>
      </w:r>
      <w:r w:rsidRPr="000E350A">
        <w:rPr>
          <w:rFonts w:ascii="Arial" w:hAnsi="Arial" w:cs="Arial"/>
          <w:b/>
        </w:rPr>
        <w:t>τη</w:t>
      </w:r>
      <w:r w:rsidRPr="000E350A">
        <w:rPr>
          <w:rFonts w:ascii="Arial" w:hAnsi="Arial" w:cs="Arial"/>
          <w:b/>
          <w:spacing w:val="-2"/>
        </w:rPr>
        <w:t xml:space="preserve"> </w:t>
      </w:r>
      <w:r w:rsidRPr="000E350A">
        <w:rPr>
          <w:rFonts w:ascii="Arial" w:hAnsi="Arial" w:cs="Arial"/>
          <w:b/>
        </w:rPr>
        <w:t>δοσμένη</w:t>
      </w:r>
      <w:r w:rsidRPr="000E350A">
        <w:rPr>
          <w:rFonts w:ascii="Arial" w:hAnsi="Arial" w:cs="Arial"/>
          <w:b/>
          <w:spacing w:val="-2"/>
        </w:rPr>
        <w:t xml:space="preserve"> </w:t>
      </w:r>
      <w:r w:rsidRPr="000E350A">
        <w:rPr>
          <w:rFonts w:ascii="Arial" w:hAnsi="Arial" w:cs="Arial"/>
          <w:b/>
        </w:rPr>
        <w:t>νεκρή</w:t>
      </w:r>
      <w:r w:rsidRPr="000E350A">
        <w:rPr>
          <w:rFonts w:ascii="Arial" w:hAnsi="Arial" w:cs="Arial"/>
          <w:b/>
          <w:spacing w:val="-1"/>
        </w:rPr>
        <w:t xml:space="preserve"> </w:t>
      </w:r>
      <w:r w:rsidRPr="000E350A">
        <w:rPr>
          <w:rFonts w:ascii="Arial" w:hAnsi="Arial" w:cs="Arial"/>
          <w:b/>
        </w:rPr>
        <w:t>φύση,</w:t>
      </w:r>
    </w:p>
    <w:p w14:paraId="36562101" w14:textId="77777777" w:rsidR="001B48B1" w:rsidRPr="000E350A" w:rsidRDefault="001B48B1" w:rsidP="001B48B1">
      <w:pPr>
        <w:pStyle w:val="Heading2"/>
        <w:numPr>
          <w:ilvl w:val="1"/>
          <w:numId w:val="6"/>
        </w:numPr>
        <w:tabs>
          <w:tab w:val="left" w:pos="839"/>
        </w:tabs>
        <w:spacing w:line="280" w:lineRule="exact"/>
        <w:ind w:left="838" w:hanging="294"/>
        <w:rPr>
          <w:sz w:val="22"/>
          <w:szCs w:val="22"/>
        </w:rPr>
      </w:pPr>
      <w:r w:rsidRPr="000E350A">
        <w:rPr>
          <w:sz w:val="22"/>
          <w:szCs w:val="22"/>
        </w:rPr>
        <w:t>ένα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(1)</w:t>
      </w:r>
      <w:r w:rsidRPr="000E350A">
        <w:rPr>
          <w:spacing w:val="-4"/>
          <w:sz w:val="22"/>
          <w:szCs w:val="22"/>
        </w:rPr>
        <w:t xml:space="preserve"> </w:t>
      </w:r>
      <w:r w:rsidRPr="000E350A">
        <w:rPr>
          <w:sz w:val="22"/>
          <w:szCs w:val="22"/>
        </w:rPr>
        <w:t>έργο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(σχέδιο</w:t>
      </w:r>
      <w:r w:rsidRPr="000E350A">
        <w:rPr>
          <w:spacing w:val="-1"/>
          <w:sz w:val="22"/>
          <w:szCs w:val="22"/>
        </w:rPr>
        <w:t xml:space="preserve"> </w:t>
      </w:r>
      <w:r w:rsidRPr="000E350A">
        <w:rPr>
          <w:sz w:val="22"/>
          <w:szCs w:val="22"/>
        </w:rPr>
        <w:t>ή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χρώμα) από</w:t>
      </w:r>
      <w:r w:rsidRPr="000E350A">
        <w:rPr>
          <w:spacing w:val="1"/>
          <w:sz w:val="22"/>
          <w:szCs w:val="22"/>
        </w:rPr>
        <w:t xml:space="preserve"> </w:t>
      </w:r>
      <w:r w:rsidRPr="000E350A">
        <w:rPr>
          <w:sz w:val="22"/>
          <w:szCs w:val="22"/>
        </w:rPr>
        <w:t>το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ελεύθερο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θέμα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και</w:t>
      </w:r>
    </w:p>
    <w:p w14:paraId="213CE66D" w14:textId="77777777" w:rsidR="001B48B1" w:rsidRPr="000E350A" w:rsidRDefault="001B48B1" w:rsidP="001B48B1">
      <w:pPr>
        <w:pStyle w:val="ListParagraph"/>
        <w:numPr>
          <w:ilvl w:val="1"/>
          <w:numId w:val="6"/>
        </w:numPr>
        <w:tabs>
          <w:tab w:val="left" w:pos="839"/>
        </w:tabs>
        <w:spacing w:line="280" w:lineRule="exact"/>
        <w:ind w:left="838" w:hanging="294"/>
        <w:jc w:val="left"/>
        <w:rPr>
          <w:rFonts w:ascii="Arial" w:hAnsi="Arial" w:cs="Arial"/>
          <w:b/>
        </w:rPr>
      </w:pPr>
      <w:r w:rsidRPr="000E350A">
        <w:rPr>
          <w:rFonts w:ascii="Arial" w:hAnsi="Arial" w:cs="Arial"/>
          <w:b/>
        </w:rPr>
        <w:t>ένα</w:t>
      </w:r>
      <w:r w:rsidRPr="000E350A">
        <w:rPr>
          <w:rFonts w:ascii="Arial" w:hAnsi="Arial" w:cs="Arial"/>
          <w:b/>
          <w:spacing w:val="-3"/>
        </w:rPr>
        <w:t xml:space="preserve"> </w:t>
      </w:r>
      <w:r w:rsidRPr="000E350A">
        <w:rPr>
          <w:rFonts w:ascii="Arial" w:hAnsi="Arial" w:cs="Arial"/>
          <w:b/>
        </w:rPr>
        <w:t>(1)</w:t>
      </w:r>
      <w:r w:rsidRPr="000E350A">
        <w:rPr>
          <w:rFonts w:ascii="Arial" w:hAnsi="Arial" w:cs="Arial"/>
          <w:b/>
          <w:spacing w:val="-5"/>
        </w:rPr>
        <w:t xml:space="preserve"> </w:t>
      </w:r>
      <w:r w:rsidRPr="000E350A">
        <w:rPr>
          <w:rFonts w:ascii="Arial" w:hAnsi="Arial" w:cs="Arial"/>
          <w:b/>
        </w:rPr>
        <w:t>έργο</w:t>
      </w:r>
      <w:r w:rsidRPr="000E350A">
        <w:rPr>
          <w:rFonts w:ascii="Arial" w:hAnsi="Arial" w:cs="Arial"/>
          <w:b/>
          <w:spacing w:val="-3"/>
        </w:rPr>
        <w:t xml:space="preserve"> </w:t>
      </w:r>
      <w:r w:rsidRPr="000E350A">
        <w:rPr>
          <w:rFonts w:ascii="Arial" w:hAnsi="Arial" w:cs="Arial"/>
          <w:b/>
        </w:rPr>
        <w:t>(σχέδιο</w:t>
      </w:r>
      <w:r w:rsidRPr="000E350A">
        <w:rPr>
          <w:rFonts w:ascii="Arial" w:hAnsi="Arial" w:cs="Arial"/>
          <w:b/>
          <w:spacing w:val="-2"/>
        </w:rPr>
        <w:t xml:space="preserve"> </w:t>
      </w:r>
      <w:r w:rsidRPr="000E350A">
        <w:rPr>
          <w:rFonts w:ascii="Arial" w:hAnsi="Arial" w:cs="Arial"/>
          <w:b/>
        </w:rPr>
        <w:t>ή</w:t>
      </w:r>
      <w:r w:rsidRPr="000E350A">
        <w:rPr>
          <w:rFonts w:ascii="Arial" w:hAnsi="Arial" w:cs="Arial"/>
          <w:b/>
          <w:spacing w:val="-2"/>
        </w:rPr>
        <w:t xml:space="preserve"> </w:t>
      </w:r>
      <w:r w:rsidRPr="000E350A">
        <w:rPr>
          <w:rFonts w:ascii="Arial" w:hAnsi="Arial" w:cs="Arial"/>
          <w:b/>
        </w:rPr>
        <w:t>χρώμα)</w:t>
      </w:r>
      <w:r w:rsidRPr="000E350A">
        <w:rPr>
          <w:rFonts w:ascii="Arial" w:hAnsi="Arial" w:cs="Arial"/>
          <w:b/>
          <w:spacing w:val="-1"/>
        </w:rPr>
        <w:t xml:space="preserve"> </w:t>
      </w:r>
      <w:r w:rsidRPr="000E350A">
        <w:rPr>
          <w:rFonts w:ascii="Arial" w:hAnsi="Arial" w:cs="Arial"/>
          <w:b/>
        </w:rPr>
        <w:t>από</w:t>
      </w:r>
      <w:r w:rsidRPr="000E350A">
        <w:rPr>
          <w:rFonts w:ascii="Arial" w:hAnsi="Arial" w:cs="Arial"/>
          <w:b/>
          <w:spacing w:val="1"/>
        </w:rPr>
        <w:t xml:space="preserve"> </w:t>
      </w:r>
      <w:r w:rsidRPr="000E350A">
        <w:rPr>
          <w:rFonts w:ascii="Arial" w:hAnsi="Arial" w:cs="Arial"/>
          <w:b/>
        </w:rPr>
        <w:t>το λεκτικό θέμα.</w:t>
      </w:r>
    </w:p>
    <w:p w14:paraId="3860ACE1" w14:textId="77777777" w:rsidR="001B48B1" w:rsidRPr="000E350A" w:rsidRDefault="001B48B1" w:rsidP="001B48B1">
      <w:pPr>
        <w:pStyle w:val="BodyText"/>
        <w:spacing w:before="11"/>
        <w:rPr>
          <w:rFonts w:ascii="Arial" w:hAnsi="Arial" w:cs="Arial"/>
          <w:b/>
          <w:sz w:val="22"/>
          <w:szCs w:val="22"/>
        </w:rPr>
      </w:pPr>
    </w:p>
    <w:p w14:paraId="6FD4FFF0" w14:textId="3FC0275C" w:rsidR="001B48B1" w:rsidRPr="000E350A" w:rsidRDefault="001B48B1" w:rsidP="001B48B1">
      <w:pPr>
        <w:pStyle w:val="Heading2"/>
        <w:rPr>
          <w:sz w:val="22"/>
          <w:szCs w:val="22"/>
        </w:rPr>
      </w:pPr>
      <w:r w:rsidRPr="000E350A">
        <w:rPr>
          <w:sz w:val="22"/>
          <w:szCs w:val="22"/>
          <w:u w:val="thick"/>
        </w:rPr>
        <w:t>Προσέλευση</w:t>
      </w:r>
      <w:r w:rsidRPr="000E350A">
        <w:rPr>
          <w:spacing w:val="47"/>
          <w:sz w:val="22"/>
          <w:szCs w:val="22"/>
          <w:u w:val="thick"/>
        </w:rPr>
        <w:t xml:space="preserve"> </w:t>
      </w:r>
      <w:r w:rsidRPr="000E350A">
        <w:rPr>
          <w:sz w:val="22"/>
          <w:szCs w:val="22"/>
          <w:u w:val="thick"/>
        </w:rPr>
        <w:t>υποψηφίων,</w:t>
      </w:r>
      <w:r w:rsidRPr="000E350A">
        <w:rPr>
          <w:spacing w:val="47"/>
          <w:sz w:val="22"/>
          <w:szCs w:val="22"/>
          <w:u w:val="thick"/>
        </w:rPr>
        <w:t xml:space="preserve"> </w:t>
      </w:r>
      <w:r w:rsidRPr="000E350A">
        <w:rPr>
          <w:sz w:val="22"/>
          <w:szCs w:val="22"/>
          <w:u w:val="thick"/>
        </w:rPr>
        <w:t>τοποθέτησή</w:t>
      </w:r>
      <w:r w:rsidRPr="000E350A">
        <w:rPr>
          <w:spacing w:val="47"/>
          <w:sz w:val="22"/>
          <w:szCs w:val="22"/>
          <w:u w:val="thick"/>
        </w:rPr>
        <w:t xml:space="preserve"> </w:t>
      </w:r>
      <w:r w:rsidRPr="000E350A">
        <w:rPr>
          <w:sz w:val="22"/>
          <w:szCs w:val="22"/>
          <w:u w:val="thick"/>
        </w:rPr>
        <w:t>τους</w:t>
      </w:r>
      <w:r w:rsidRPr="000E350A">
        <w:rPr>
          <w:spacing w:val="47"/>
          <w:sz w:val="22"/>
          <w:szCs w:val="22"/>
          <w:u w:val="thick"/>
        </w:rPr>
        <w:t xml:space="preserve"> </w:t>
      </w:r>
      <w:r w:rsidRPr="000E350A">
        <w:rPr>
          <w:sz w:val="22"/>
          <w:szCs w:val="22"/>
          <w:u w:val="thick"/>
        </w:rPr>
        <w:t>στις</w:t>
      </w:r>
      <w:r w:rsidRPr="000E350A">
        <w:rPr>
          <w:spacing w:val="45"/>
          <w:sz w:val="22"/>
          <w:szCs w:val="22"/>
          <w:u w:val="thick"/>
        </w:rPr>
        <w:t xml:space="preserve"> </w:t>
      </w:r>
      <w:r w:rsidRPr="000E350A">
        <w:rPr>
          <w:sz w:val="22"/>
          <w:szCs w:val="22"/>
          <w:u w:val="thick"/>
        </w:rPr>
        <w:t>θέσεις</w:t>
      </w:r>
      <w:r w:rsidRPr="000E350A">
        <w:rPr>
          <w:spacing w:val="45"/>
          <w:sz w:val="22"/>
          <w:szCs w:val="22"/>
          <w:u w:val="thick"/>
        </w:rPr>
        <w:t xml:space="preserve"> </w:t>
      </w:r>
      <w:r w:rsidRPr="000E350A">
        <w:rPr>
          <w:sz w:val="22"/>
          <w:szCs w:val="22"/>
          <w:u w:val="thick"/>
        </w:rPr>
        <w:t>εξέτασης,</w:t>
      </w:r>
      <w:r w:rsidRPr="000E350A">
        <w:rPr>
          <w:spacing w:val="50"/>
          <w:sz w:val="22"/>
          <w:szCs w:val="22"/>
          <w:u w:val="thick"/>
        </w:rPr>
        <w:t xml:space="preserve"> </w:t>
      </w:r>
      <w:r w:rsidR="00756CD1">
        <w:rPr>
          <w:sz w:val="22"/>
          <w:szCs w:val="22"/>
          <w:u w:val="thick"/>
        </w:rPr>
        <w:t>απαιτούμενα έντυπα.</w:t>
      </w:r>
    </w:p>
    <w:p w14:paraId="596B8FF9" w14:textId="77777777" w:rsidR="001B48B1" w:rsidRPr="000E350A" w:rsidRDefault="001B48B1" w:rsidP="001B48B1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14:paraId="0E7F31FB" w14:textId="77777777" w:rsidR="001B48B1" w:rsidRPr="000E350A" w:rsidRDefault="001B48B1" w:rsidP="001B48B1">
      <w:pPr>
        <w:pStyle w:val="ListParagraph"/>
        <w:numPr>
          <w:ilvl w:val="0"/>
          <w:numId w:val="5"/>
        </w:numPr>
        <w:tabs>
          <w:tab w:val="left" w:pos="569"/>
        </w:tabs>
        <w:spacing w:before="97" w:line="244" w:lineRule="auto"/>
        <w:ind w:right="117" w:hanging="452"/>
        <w:rPr>
          <w:rFonts w:ascii="Arial" w:hAnsi="Arial" w:cs="Arial"/>
        </w:rPr>
      </w:pPr>
      <w:r w:rsidRPr="000E350A">
        <w:rPr>
          <w:rFonts w:ascii="Arial" w:hAnsi="Arial" w:cs="Arial"/>
        </w:rPr>
        <w:t>Κάθε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υποψήφιος/α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είναι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υποχρεωμένος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είναι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παρών/παρούσα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κατά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την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έναρξη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Εξετάσεων την πρώτη μέρα και κατά την παράδοση των εργασιών την τελευταία μέρα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διεξαγωγής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εξετάσεων.</w:t>
      </w:r>
    </w:p>
    <w:p w14:paraId="40AD1A96" w14:textId="21C7576C" w:rsidR="001B48B1" w:rsidRPr="000E350A" w:rsidRDefault="001B48B1" w:rsidP="001B48B1">
      <w:pPr>
        <w:pStyle w:val="ListParagraph"/>
        <w:numPr>
          <w:ilvl w:val="0"/>
          <w:numId w:val="5"/>
        </w:numPr>
        <w:tabs>
          <w:tab w:val="left" w:pos="569"/>
        </w:tabs>
        <w:spacing w:line="242" w:lineRule="auto"/>
        <w:ind w:right="122" w:hanging="452"/>
        <w:rPr>
          <w:rFonts w:ascii="Arial" w:hAnsi="Arial" w:cs="Arial"/>
        </w:rPr>
      </w:pPr>
      <w:r w:rsidRPr="000E350A">
        <w:rPr>
          <w:rFonts w:ascii="Arial" w:hAnsi="Arial" w:cs="Arial"/>
        </w:rPr>
        <w:t>Τη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μέρα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έναρξης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Εξετάσεων,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προσδιορίζεται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κατόπιν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κλήρωσης,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η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θέση</w:t>
      </w:r>
      <w:r w:rsidRPr="000E350A">
        <w:rPr>
          <w:rFonts w:ascii="Arial" w:hAnsi="Arial" w:cs="Arial"/>
          <w:spacing w:val="1"/>
        </w:rPr>
        <w:t xml:space="preserve"> </w:t>
      </w:r>
      <w:r w:rsidR="00756CD1">
        <w:rPr>
          <w:rFonts w:ascii="Arial" w:hAnsi="Arial" w:cs="Arial"/>
        </w:rPr>
        <w:t>του υποψήφιου</w:t>
      </w:r>
      <w:r w:rsidRPr="000E350A">
        <w:rPr>
          <w:rFonts w:ascii="Arial" w:hAnsi="Arial" w:cs="Arial"/>
        </w:rPr>
        <w:t xml:space="preserve"> κατά την εξέταση. Αλλαγή θέσεων μεταξύ των υποψηφίων στην αίθουσα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Εξέτασης επιτρέπεται μόνο μετά από αμοιβαία συμφωνία και έγκριση του Υπεύθυνου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Εξετάσεων.</w:t>
      </w:r>
    </w:p>
    <w:p w14:paraId="4BE1D35E" w14:textId="77777777" w:rsidR="001B48B1" w:rsidRPr="000E350A" w:rsidRDefault="001B48B1" w:rsidP="001B48B1">
      <w:pPr>
        <w:pStyle w:val="ListParagraph"/>
        <w:numPr>
          <w:ilvl w:val="0"/>
          <w:numId w:val="5"/>
        </w:numPr>
        <w:tabs>
          <w:tab w:val="left" w:pos="569"/>
        </w:tabs>
        <w:spacing w:before="4" w:line="242" w:lineRule="auto"/>
        <w:ind w:right="116" w:hanging="452"/>
        <w:rPr>
          <w:rFonts w:ascii="Arial" w:hAnsi="Arial" w:cs="Arial"/>
        </w:rPr>
      </w:pPr>
      <w:r w:rsidRPr="000E350A">
        <w:rPr>
          <w:rFonts w:ascii="Arial" w:hAnsi="Arial" w:cs="Arial"/>
        </w:rPr>
        <w:t>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καθορισμός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του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χρόνου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διαλειμμάτων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κατά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τη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διάρκεια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δοκιμασιών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εναπόκειται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στους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υποψηφίους.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Ως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εκ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τούτου,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κάθε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υποψήφιος/α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μπορεί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κάνει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διάλειμμα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στο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χρόνο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που</w:t>
      </w:r>
      <w:r w:rsidRPr="000E350A">
        <w:rPr>
          <w:rFonts w:ascii="Arial" w:hAnsi="Arial" w:cs="Arial"/>
          <w:spacing w:val="5"/>
        </w:rPr>
        <w:t xml:space="preserve"> </w:t>
      </w:r>
      <w:r w:rsidRPr="000E350A">
        <w:rPr>
          <w:rFonts w:ascii="Arial" w:hAnsi="Arial" w:cs="Arial"/>
        </w:rPr>
        <w:t>επιθυμεί.</w:t>
      </w:r>
    </w:p>
    <w:p w14:paraId="3176A60D" w14:textId="776A4C67" w:rsidR="001B48B1" w:rsidRPr="000E350A" w:rsidRDefault="001B48B1" w:rsidP="001B48B1">
      <w:pPr>
        <w:pStyle w:val="ListParagraph"/>
        <w:numPr>
          <w:ilvl w:val="0"/>
          <w:numId w:val="5"/>
        </w:numPr>
        <w:tabs>
          <w:tab w:val="left" w:pos="569"/>
        </w:tabs>
        <w:spacing w:before="3" w:line="244" w:lineRule="auto"/>
        <w:ind w:right="119" w:hanging="452"/>
        <w:rPr>
          <w:rFonts w:ascii="Arial" w:hAnsi="Arial" w:cs="Arial"/>
        </w:rPr>
      </w:pPr>
      <w:r w:rsidRPr="000E350A">
        <w:rPr>
          <w:rFonts w:ascii="Arial" w:hAnsi="Arial" w:cs="Arial"/>
        </w:rPr>
        <w:t>Κάθε</w:t>
      </w:r>
      <w:r w:rsidRPr="000E350A">
        <w:rPr>
          <w:rFonts w:ascii="Arial" w:hAnsi="Arial" w:cs="Arial"/>
          <w:spacing w:val="-10"/>
        </w:rPr>
        <w:t xml:space="preserve"> </w:t>
      </w:r>
      <w:r w:rsidRPr="000E350A">
        <w:rPr>
          <w:rFonts w:ascii="Arial" w:hAnsi="Arial" w:cs="Arial"/>
        </w:rPr>
        <w:t>υποψήφιος/α</w:t>
      </w:r>
      <w:r w:rsidRPr="000E350A">
        <w:rPr>
          <w:rFonts w:ascii="Arial" w:hAnsi="Arial" w:cs="Arial"/>
          <w:spacing w:val="-10"/>
        </w:rPr>
        <w:t xml:space="preserve"> </w:t>
      </w:r>
      <w:r w:rsidRPr="000E350A">
        <w:rPr>
          <w:rFonts w:ascii="Arial" w:hAnsi="Arial" w:cs="Arial"/>
        </w:rPr>
        <w:t>υποχρεούται</w:t>
      </w:r>
      <w:r w:rsidRPr="000E350A">
        <w:rPr>
          <w:rFonts w:ascii="Arial" w:hAnsi="Arial" w:cs="Arial"/>
          <w:spacing w:val="-10"/>
        </w:rPr>
        <w:t xml:space="preserve"> </w:t>
      </w:r>
      <w:r w:rsidRPr="000E350A">
        <w:rPr>
          <w:rFonts w:ascii="Arial" w:hAnsi="Arial" w:cs="Arial"/>
        </w:rPr>
        <w:t>όλες</w:t>
      </w:r>
      <w:r w:rsidRPr="000E350A">
        <w:rPr>
          <w:rFonts w:ascii="Arial" w:hAnsi="Arial" w:cs="Arial"/>
          <w:spacing w:val="-10"/>
        </w:rPr>
        <w:t xml:space="preserve"> </w:t>
      </w:r>
      <w:r w:rsidRPr="000E350A">
        <w:rPr>
          <w:rFonts w:ascii="Arial" w:hAnsi="Arial" w:cs="Arial"/>
        </w:rPr>
        <w:t>τις</w:t>
      </w:r>
      <w:r w:rsidRPr="000E350A">
        <w:rPr>
          <w:rFonts w:ascii="Arial" w:hAnsi="Arial" w:cs="Arial"/>
          <w:spacing w:val="-10"/>
        </w:rPr>
        <w:t xml:space="preserve"> </w:t>
      </w:r>
      <w:r w:rsidRPr="000E350A">
        <w:rPr>
          <w:rFonts w:ascii="Arial" w:hAnsi="Arial" w:cs="Arial"/>
        </w:rPr>
        <w:t>μέρες</w:t>
      </w:r>
      <w:r w:rsidRPr="000E350A">
        <w:rPr>
          <w:rFonts w:ascii="Arial" w:hAnsi="Arial" w:cs="Arial"/>
          <w:spacing w:val="-11"/>
        </w:rPr>
        <w:t xml:space="preserve"> </w:t>
      </w:r>
      <w:r w:rsidRPr="000E350A">
        <w:rPr>
          <w:rFonts w:ascii="Arial" w:hAnsi="Arial" w:cs="Arial"/>
        </w:rPr>
        <w:t>διεξαγωγής</w:t>
      </w:r>
      <w:r w:rsidRPr="000E350A">
        <w:rPr>
          <w:rFonts w:ascii="Arial" w:hAnsi="Arial" w:cs="Arial"/>
          <w:spacing w:val="-10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-10"/>
        </w:rPr>
        <w:t xml:space="preserve"> </w:t>
      </w:r>
      <w:r w:rsidRPr="000E350A">
        <w:rPr>
          <w:rFonts w:ascii="Arial" w:hAnsi="Arial" w:cs="Arial"/>
        </w:rPr>
        <w:t>Εξετάσεων</w:t>
      </w:r>
      <w:r w:rsidRPr="000E350A">
        <w:rPr>
          <w:rFonts w:ascii="Arial" w:hAnsi="Arial" w:cs="Arial"/>
          <w:spacing w:val="-12"/>
        </w:rPr>
        <w:t xml:space="preserve"> </w:t>
      </w: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-8"/>
        </w:rPr>
        <w:t xml:space="preserve"> </w:t>
      </w:r>
      <w:r w:rsidRPr="000E350A">
        <w:rPr>
          <w:rFonts w:ascii="Arial" w:hAnsi="Arial" w:cs="Arial"/>
        </w:rPr>
        <w:t>έχει</w:t>
      </w:r>
      <w:r w:rsidRPr="000E350A">
        <w:rPr>
          <w:rFonts w:ascii="Arial" w:hAnsi="Arial" w:cs="Arial"/>
          <w:spacing w:val="-7"/>
        </w:rPr>
        <w:t xml:space="preserve"> </w:t>
      </w:r>
      <w:r w:rsidRPr="000E350A">
        <w:rPr>
          <w:rFonts w:ascii="Arial" w:hAnsi="Arial" w:cs="Arial"/>
        </w:rPr>
        <w:t>πάντα</w:t>
      </w:r>
      <w:r w:rsidR="00193091">
        <w:rPr>
          <w:rFonts w:ascii="Arial" w:hAnsi="Arial" w:cs="Arial"/>
        </w:rPr>
        <w:t xml:space="preserve"> </w:t>
      </w:r>
      <w:r w:rsidRPr="000E350A">
        <w:rPr>
          <w:rFonts w:ascii="Arial" w:hAnsi="Arial" w:cs="Arial"/>
          <w:spacing w:val="-58"/>
        </w:rPr>
        <w:t xml:space="preserve"> </w:t>
      </w:r>
      <w:r w:rsidRPr="000E350A">
        <w:rPr>
          <w:rFonts w:ascii="Arial" w:hAnsi="Arial" w:cs="Arial"/>
        </w:rPr>
        <w:t>μαζί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του: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α)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Δελτίο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Πολιτικής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Ταυτότητας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ή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Διαβατήριό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του,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β)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Δελτίο</w:t>
      </w:r>
      <w:r w:rsidRPr="000E350A">
        <w:rPr>
          <w:rFonts w:ascii="Arial" w:hAnsi="Arial" w:cs="Arial"/>
          <w:spacing w:val="-60"/>
        </w:rPr>
        <w:t xml:space="preserve"> </w:t>
      </w:r>
      <w:r w:rsidRPr="000E350A">
        <w:rPr>
          <w:rFonts w:ascii="Arial" w:hAnsi="Arial" w:cs="Arial"/>
        </w:rPr>
        <w:t>Υποψηφίου, το οποίο θα του αποσταλεί από την Υπηρεσία Εξετάσεων, γ) την Κάρτα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Εισόδου</w:t>
      </w:r>
      <w:r w:rsidRPr="000E350A">
        <w:rPr>
          <w:rFonts w:ascii="Arial" w:hAnsi="Arial" w:cs="Arial"/>
          <w:spacing w:val="-3"/>
        </w:rPr>
        <w:t xml:space="preserve"> </w:t>
      </w:r>
      <w:r w:rsidRPr="000E350A">
        <w:rPr>
          <w:rFonts w:ascii="Arial" w:hAnsi="Arial" w:cs="Arial"/>
        </w:rPr>
        <w:t>η</w:t>
      </w:r>
      <w:r w:rsidRPr="000E350A">
        <w:rPr>
          <w:rFonts w:ascii="Arial" w:hAnsi="Arial" w:cs="Arial"/>
          <w:spacing w:val="-6"/>
        </w:rPr>
        <w:t xml:space="preserve"> </w:t>
      </w:r>
      <w:r w:rsidRPr="000E350A">
        <w:rPr>
          <w:rFonts w:ascii="Arial" w:hAnsi="Arial" w:cs="Arial"/>
        </w:rPr>
        <w:t>οποία</w:t>
      </w:r>
      <w:r w:rsidRPr="000E350A">
        <w:rPr>
          <w:rFonts w:ascii="Arial" w:hAnsi="Arial" w:cs="Arial"/>
          <w:spacing w:val="-3"/>
        </w:rPr>
        <w:t xml:space="preserve"> </w:t>
      </w:r>
      <w:r w:rsidRPr="000E350A">
        <w:rPr>
          <w:rFonts w:ascii="Arial" w:hAnsi="Arial" w:cs="Arial"/>
        </w:rPr>
        <w:t>θα</w:t>
      </w:r>
      <w:r w:rsidRPr="000E350A">
        <w:rPr>
          <w:rFonts w:ascii="Arial" w:hAnsi="Arial" w:cs="Arial"/>
          <w:spacing w:val="-2"/>
        </w:rPr>
        <w:t xml:space="preserve"> </w:t>
      </w:r>
      <w:r w:rsidRPr="000E350A">
        <w:rPr>
          <w:rFonts w:ascii="Arial" w:hAnsi="Arial" w:cs="Arial"/>
        </w:rPr>
        <w:t>του/της</w:t>
      </w:r>
      <w:r w:rsidRPr="000E350A">
        <w:rPr>
          <w:rFonts w:ascii="Arial" w:hAnsi="Arial" w:cs="Arial"/>
          <w:spacing w:val="-4"/>
        </w:rPr>
        <w:t xml:space="preserve"> </w:t>
      </w:r>
      <w:r w:rsidRPr="000E350A">
        <w:rPr>
          <w:rFonts w:ascii="Arial" w:hAnsi="Arial" w:cs="Arial"/>
        </w:rPr>
        <w:t>δοθεί</w:t>
      </w:r>
      <w:r w:rsidRPr="000E350A">
        <w:rPr>
          <w:rFonts w:ascii="Arial" w:hAnsi="Arial" w:cs="Arial"/>
          <w:spacing w:val="-2"/>
        </w:rPr>
        <w:t xml:space="preserve"> </w:t>
      </w:r>
      <w:r w:rsidRPr="000E350A">
        <w:rPr>
          <w:rFonts w:ascii="Arial" w:hAnsi="Arial" w:cs="Arial"/>
        </w:rPr>
        <w:t>την</w:t>
      </w:r>
      <w:r w:rsidRPr="000E350A">
        <w:rPr>
          <w:rFonts w:ascii="Arial" w:hAnsi="Arial" w:cs="Arial"/>
          <w:spacing w:val="-4"/>
        </w:rPr>
        <w:t xml:space="preserve"> </w:t>
      </w:r>
      <w:r w:rsidRPr="000E350A">
        <w:rPr>
          <w:rFonts w:ascii="Arial" w:hAnsi="Arial" w:cs="Arial"/>
        </w:rPr>
        <w:t>πρώτη</w:t>
      </w:r>
      <w:r w:rsidRPr="000E350A">
        <w:rPr>
          <w:rFonts w:ascii="Arial" w:hAnsi="Arial" w:cs="Arial"/>
          <w:spacing w:val="-3"/>
        </w:rPr>
        <w:t xml:space="preserve"> </w:t>
      </w:r>
      <w:r w:rsidRPr="000E350A">
        <w:rPr>
          <w:rFonts w:ascii="Arial" w:hAnsi="Arial" w:cs="Arial"/>
        </w:rPr>
        <w:t>μέρα.</w:t>
      </w:r>
      <w:r w:rsidRPr="000E350A">
        <w:rPr>
          <w:rFonts w:ascii="Arial" w:hAnsi="Arial" w:cs="Arial"/>
          <w:spacing w:val="-4"/>
        </w:rPr>
        <w:t xml:space="preserve"> </w:t>
      </w:r>
      <w:r w:rsidRPr="000E350A">
        <w:rPr>
          <w:rFonts w:ascii="Arial" w:hAnsi="Arial" w:cs="Arial"/>
        </w:rPr>
        <w:t>Κατά</w:t>
      </w:r>
      <w:r w:rsidRPr="000E350A">
        <w:rPr>
          <w:rFonts w:ascii="Arial" w:hAnsi="Arial" w:cs="Arial"/>
          <w:spacing w:val="-3"/>
        </w:rPr>
        <w:t xml:space="preserve"> </w:t>
      </w:r>
      <w:r w:rsidRPr="000E350A">
        <w:rPr>
          <w:rFonts w:ascii="Arial" w:hAnsi="Arial" w:cs="Arial"/>
        </w:rPr>
        <w:t>την</w:t>
      </w:r>
      <w:r w:rsidRPr="000E350A">
        <w:rPr>
          <w:rFonts w:ascii="Arial" w:hAnsi="Arial" w:cs="Arial"/>
          <w:spacing w:val="-7"/>
        </w:rPr>
        <w:t xml:space="preserve"> </w:t>
      </w:r>
      <w:r w:rsidRPr="000E350A">
        <w:rPr>
          <w:rFonts w:ascii="Arial" w:hAnsi="Arial" w:cs="Arial"/>
        </w:rPr>
        <w:t>είσοδο</w:t>
      </w:r>
      <w:r w:rsidRPr="000E350A">
        <w:rPr>
          <w:rFonts w:ascii="Arial" w:hAnsi="Arial" w:cs="Arial"/>
          <w:spacing w:val="-3"/>
        </w:rPr>
        <w:t xml:space="preserve"> </w:t>
      </w:r>
      <w:r w:rsidR="00193091">
        <w:rPr>
          <w:rFonts w:ascii="Arial" w:hAnsi="Arial" w:cs="Arial"/>
        </w:rPr>
        <w:t>των εξεταζόμενων στην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αίθουσα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Εξέτασης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ελέγχεται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από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τους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επιτηρητές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η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ταυτότητά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τους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και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καταγράφονται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οι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παρουσίες.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Η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Κάρτα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Εισόδου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πρέπει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βρίσκεται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πάντοτε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σε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εμφανές μέρος στη θέση που εργάζεται ο/η υποψήφιος/α καθ’ όλη τη διάρκεια των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Εξετάσεων.</w:t>
      </w:r>
    </w:p>
    <w:p w14:paraId="2FCCFF97" w14:textId="77777777" w:rsidR="001B48B1" w:rsidRPr="000E350A" w:rsidRDefault="001B48B1" w:rsidP="001B48B1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6676068A" w14:textId="77777777" w:rsidR="001B48B1" w:rsidRPr="000E350A" w:rsidRDefault="001B48B1" w:rsidP="001B48B1">
      <w:pPr>
        <w:pStyle w:val="Heading2"/>
        <w:rPr>
          <w:sz w:val="22"/>
          <w:szCs w:val="22"/>
        </w:rPr>
      </w:pPr>
      <w:r w:rsidRPr="000E350A">
        <w:rPr>
          <w:sz w:val="22"/>
          <w:szCs w:val="22"/>
          <w:u w:val="thick"/>
        </w:rPr>
        <w:t>Πειθαρχία</w:t>
      </w:r>
      <w:r w:rsidRPr="000E350A">
        <w:rPr>
          <w:spacing w:val="-5"/>
          <w:sz w:val="22"/>
          <w:szCs w:val="22"/>
          <w:u w:val="thick"/>
        </w:rPr>
        <w:t xml:space="preserve"> </w:t>
      </w:r>
      <w:r w:rsidRPr="000E350A">
        <w:rPr>
          <w:sz w:val="22"/>
          <w:szCs w:val="22"/>
          <w:u w:val="thick"/>
        </w:rPr>
        <w:t>υποψηφίων</w:t>
      </w:r>
    </w:p>
    <w:p w14:paraId="58E5CF4C" w14:textId="77777777" w:rsidR="001B48B1" w:rsidRPr="000E350A" w:rsidRDefault="001B48B1" w:rsidP="001B48B1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p w14:paraId="034E776C" w14:textId="390CCD1D" w:rsidR="001B48B1" w:rsidRPr="000E350A" w:rsidRDefault="001B48B1" w:rsidP="001B48B1">
      <w:pPr>
        <w:pStyle w:val="ListParagraph"/>
        <w:numPr>
          <w:ilvl w:val="0"/>
          <w:numId w:val="4"/>
        </w:numPr>
        <w:tabs>
          <w:tab w:val="left" w:pos="569"/>
        </w:tabs>
        <w:spacing w:before="97" w:line="244" w:lineRule="auto"/>
        <w:ind w:right="121" w:hanging="452"/>
        <w:rPr>
          <w:rFonts w:ascii="Arial" w:hAnsi="Arial" w:cs="Arial"/>
        </w:rPr>
      </w:pPr>
      <w:r w:rsidRPr="000E350A">
        <w:rPr>
          <w:rFonts w:ascii="Arial" w:hAnsi="Arial" w:cs="Arial"/>
        </w:rPr>
        <w:t>Κατά τη διάρκεια των Εξετάσεων οι υποψήφιοι/ες  υποχρεούνται να επιδεικνύουν ευπρεπή</w:t>
      </w:r>
      <w:r w:rsidRPr="000E350A">
        <w:rPr>
          <w:rFonts w:ascii="Arial" w:hAnsi="Arial" w:cs="Arial"/>
          <w:spacing w:val="-59"/>
        </w:rPr>
        <w:t xml:space="preserve"> </w:t>
      </w:r>
      <w:r w:rsidRPr="000E350A">
        <w:rPr>
          <w:rFonts w:ascii="Arial" w:hAnsi="Arial" w:cs="Arial"/>
        </w:rPr>
        <w:t>συμπεριφορά και να ακολουθούν τις υποδείξεις και τις συστάσεις των επιτηρητών και</w:t>
      </w:r>
      <w:r w:rsidRPr="000E350A">
        <w:rPr>
          <w:rFonts w:ascii="Arial" w:hAnsi="Arial" w:cs="Arial"/>
          <w:spacing w:val="1"/>
        </w:rPr>
        <w:t xml:space="preserve"> </w:t>
      </w:r>
      <w:r w:rsidR="00756CD1">
        <w:rPr>
          <w:rFonts w:ascii="Arial" w:hAnsi="Arial" w:cs="Arial"/>
        </w:rPr>
        <w:t>του</w:t>
      </w:r>
      <w:r w:rsidRPr="000E350A">
        <w:rPr>
          <w:rFonts w:ascii="Arial" w:hAnsi="Arial" w:cs="Arial"/>
          <w:spacing w:val="4"/>
        </w:rPr>
        <w:t xml:space="preserve"> </w:t>
      </w:r>
      <w:r w:rsidR="00756CD1">
        <w:rPr>
          <w:rFonts w:ascii="Arial" w:hAnsi="Arial" w:cs="Arial"/>
        </w:rPr>
        <w:t>Υπεύθυνου</w:t>
      </w:r>
      <w:r w:rsidRPr="000E350A">
        <w:rPr>
          <w:rFonts w:ascii="Arial" w:hAnsi="Arial" w:cs="Arial"/>
          <w:spacing w:val="4"/>
        </w:rPr>
        <w:t xml:space="preserve"> </w:t>
      </w:r>
      <w:r w:rsidRPr="000E350A">
        <w:rPr>
          <w:rFonts w:ascii="Arial" w:hAnsi="Arial" w:cs="Arial"/>
        </w:rPr>
        <w:t>των Εξετάσεων.</w:t>
      </w:r>
    </w:p>
    <w:p w14:paraId="7448116B" w14:textId="6BC1E8C4" w:rsidR="001B48B1" w:rsidRPr="000E350A" w:rsidRDefault="001B48B1" w:rsidP="001B48B1">
      <w:pPr>
        <w:pStyle w:val="ListParagraph"/>
        <w:numPr>
          <w:ilvl w:val="0"/>
          <w:numId w:val="4"/>
        </w:numPr>
        <w:tabs>
          <w:tab w:val="left" w:pos="569"/>
        </w:tabs>
        <w:spacing w:line="244" w:lineRule="auto"/>
        <w:ind w:right="119" w:hanging="452"/>
        <w:rPr>
          <w:rFonts w:ascii="Arial" w:hAnsi="Arial" w:cs="Arial"/>
        </w:rPr>
      </w:pPr>
      <w:r w:rsidRPr="000E350A">
        <w:rPr>
          <w:rFonts w:ascii="Arial" w:hAnsi="Arial" w:cs="Arial"/>
        </w:rPr>
        <w:t>Οι υποψήφιοι/ες  που αποπειρώνται να συνεργαστούν με οποιοδήποτε τρόπο με άλλους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υποψηφίους,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ή επιδεικνύουν απρεπή</w:t>
      </w:r>
      <w:r w:rsidRPr="000E350A">
        <w:rPr>
          <w:rFonts w:ascii="Arial" w:hAnsi="Arial" w:cs="Arial"/>
          <w:spacing w:val="61"/>
        </w:rPr>
        <w:t xml:space="preserve"> </w:t>
      </w:r>
      <w:r w:rsidRPr="000E350A">
        <w:rPr>
          <w:rFonts w:ascii="Arial" w:hAnsi="Arial" w:cs="Arial"/>
        </w:rPr>
        <w:t>συμπεριφορά</w:t>
      </w:r>
      <w:r w:rsidRPr="000E350A">
        <w:rPr>
          <w:rFonts w:ascii="Arial" w:hAnsi="Arial" w:cs="Arial"/>
          <w:spacing w:val="61"/>
        </w:rPr>
        <w:t xml:space="preserve"> </w:t>
      </w:r>
      <w:r w:rsidRPr="000E350A">
        <w:rPr>
          <w:rFonts w:ascii="Arial" w:hAnsi="Arial" w:cs="Arial"/>
        </w:rPr>
        <w:t>και αρνούνται να</w:t>
      </w:r>
      <w:r w:rsidRPr="000E350A">
        <w:rPr>
          <w:rFonts w:ascii="Arial" w:hAnsi="Arial" w:cs="Arial"/>
          <w:spacing w:val="61"/>
        </w:rPr>
        <w:t xml:space="preserve"> </w:t>
      </w:r>
      <w:r w:rsidRPr="000E350A">
        <w:rPr>
          <w:rFonts w:ascii="Arial" w:hAnsi="Arial" w:cs="Arial"/>
        </w:rPr>
        <w:t>συμμορφωθούν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με</w:t>
      </w:r>
      <w:r w:rsidRPr="000E350A">
        <w:rPr>
          <w:rFonts w:ascii="Arial" w:hAnsi="Arial" w:cs="Arial"/>
          <w:spacing w:val="-11"/>
        </w:rPr>
        <w:t xml:space="preserve"> </w:t>
      </w:r>
      <w:r w:rsidRPr="000E350A">
        <w:rPr>
          <w:rFonts w:ascii="Arial" w:hAnsi="Arial" w:cs="Arial"/>
        </w:rPr>
        <w:t>τις</w:t>
      </w:r>
      <w:r w:rsidRPr="000E350A">
        <w:rPr>
          <w:rFonts w:ascii="Arial" w:hAnsi="Arial" w:cs="Arial"/>
          <w:spacing w:val="-12"/>
        </w:rPr>
        <w:t xml:space="preserve"> </w:t>
      </w:r>
      <w:r w:rsidRPr="000E350A">
        <w:rPr>
          <w:rFonts w:ascii="Arial" w:hAnsi="Arial" w:cs="Arial"/>
        </w:rPr>
        <w:t>συστάσεις</w:t>
      </w:r>
      <w:r w:rsidRPr="000E350A">
        <w:rPr>
          <w:rFonts w:ascii="Arial" w:hAnsi="Arial" w:cs="Arial"/>
          <w:spacing w:val="-14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-14"/>
        </w:rPr>
        <w:t xml:space="preserve"> </w:t>
      </w:r>
      <w:r w:rsidRPr="000E350A">
        <w:rPr>
          <w:rFonts w:ascii="Arial" w:hAnsi="Arial" w:cs="Arial"/>
        </w:rPr>
        <w:t>επιτηρητών</w:t>
      </w:r>
      <w:r w:rsidRPr="000E350A">
        <w:rPr>
          <w:rFonts w:ascii="Arial" w:hAnsi="Arial" w:cs="Arial"/>
          <w:spacing w:val="-13"/>
        </w:rPr>
        <w:t xml:space="preserve"> </w:t>
      </w:r>
      <w:r w:rsidRPr="000E350A">
        <w:rPr>
          <w:rFonts w:ascii="Arial" w:hAnsi="Arial" w:cs="Arial"/>
        </w:rPr>
        <w:t>και</w:t>
      </w:r>
      <w:r w:rsidRPr="000E350A">
        <w:rPr>
          <w:rFonts w:ascii="Arial" w:hAnsi="Arial" w:cs="Arial"/>
          <w:spacing w:val="-11"/>
        </w:rPr>
        <w:t xml:space="preserve"> </w:t>
      </w:r>
      <w:r w:rsidR="00193091">
        <w:rPr>
          <w:rFonts w:ascii="Arial" w:hAnsi="Arial" w:cs="Arial"/>
        </w:rPr>
        <w:t>των Υπευθύνων</w:t>
      </w:r>
      <w:r w:rsidRPr="000E350A">
        <w:rPr>
          <w:rFonts w:ascii="Arial" w:hAnsi="Arial" w:cs="Arial"/>
          <w:spacing w:val="-10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-14"/>
        </w:rPr>
        <w:t xml:space="preserve"> </w:t>
      </w:r>
      <w:r w:rsidRPr="000E350A">
        <w:rPr>
          <w:rFonts w:ascii="Arial" w:hAnsi="Arial" w:cs="Arial"/>
        </w:rPr>
        <w:t>Εξετάσεων,</w:t>
      </w:r>
      <w:r w:rsidRPr="000E350A">
        <w:rPr>
          <w:rFonts w:ascii="Arial" w:hAnsi="Arial" w:cs="Arial"/>
          <w:spacing w:val="-10"/>
        </w:rPr>
        <w:t xml:space="preserve"> </w:t>
      </w:r>
      <w:r w:rsidRPr="000E350A">
        <w:rPr>
          <w:rFonts w:ascii="Arial" w:hAnsi="Arial" w:cs="Arial"/>
        </w:rPr>
        <w:t>με</w:t>
      </w:r>
      <w:r w:rsidRPr="000E350A">
        <w:rPr>
          <w:rFonts w:ascii="Arial" w:hAnsi="Arial" w:cs="Arial"/>
          <w:spacing w:val="-11"/>
        </w:rPr>
        <w:t xml:space="preserve"> </w:t>
      </w:r>
      <w:r w:rsidRPr="000E350A">
        <w:rPr>
          <w:rFonts w:ascii="Arial" w:hAnsi="Arial" w:cs="Arial"/>
        </w:rPr>
        <w:t>αποτέλεσμα</w:t>
      </w:r>
      <w:r w:rsidRPr="000E350A">
        <w:rPr>
          <w:rFonts w:ascii="Arial" w:hAnsi="Arial" w:cs="Arial"/>
          <w:spacing w:val="-12"/>
        </w:rPr>
        <w:t xml:space="preserve"> </w:t>
      </w:r>
      <w:r w:rsidRPr="000E350A">
        <w:rPr>
          <w:rFonts w:ascii="Arial" w:hAnsi="Arial" w:cs="Arial"/>
        </w:rPr>
        <w:t>τη</w:t>
      </w:r>
      <w:r w:rsidRPr="000E350A">
        <w:rPr>
          <w:rFonts w:ascii="Arial" w:hAnsi="Arial" w:cs="Arial"/>
          <w:spacing w:val="-58"/>
        </w:rPr>
        <w:t xml:space="preserve"> </w:t>
      </w:r>
      <w:r w:rsidRPr="000E350A">
        <w:rPr>
          <w:rFonts w:ascii="Arial" w:hAnsi="Arial" w:cs="Arial"/>
        </w:rPr>
        <w:t>διατάραξη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της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τάξης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και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της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ομαλότητας,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αποβάλλονται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από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την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αίθουσα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και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αποκλείονται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από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τις Εξετάσεις.</w:t>
      </w:r>
    </w:p>
    <w:p w14:paraId="0BD13601" w14:textId="77777777" w:rsidR="001B48B1" w:rsidRPr="000E350A" w:rsidRDefault="001B48B1" w:rsidP="001B48B1">
      <w:pPr>
        <w:spacing w:line="244" w:lineRule="auto"/>
        <w:jc w:val="both"/>
        <w:rPr>
          <w:rFonts w:ascii="Arial" w:hAnsi="Arial" w:cs="Arial"/>
        </w:rPr>
        <w:sectPr w:rsidR="001B48B1" w:rsidRPr="000E350A">
          <w:footerReference w:type="default" r:id="rId9"/>
          <w:pgSz w:w="12240" w:h="15840"/>
          <w:pgMar w:top="1060" w:right="1300" w:bottom="980" w:left="1300" w:header="0" w:footer="786" w:gutter="0"/>
          <w:pgNumType w:start="2"/>
          <w:cols w:space="720"/>
        </w:sectPr>
      </w:pPr>
    </w:p>
    <w:p w14:paraId="74117FC7" w14:textId="77777777" w:rsidR="001B48B1" w:rsidRPr="000E350A" w:rsidRDefault="001B48B1" w:rsidP="001B48B1">
      <w:pPr>
        <w:pStyle w:val="Heading2"/>
        <w:spacing w:before="73"/>
        <w:rPr>
          <w:sz w:val="22"/>
          <w:szCs w:val="22"/>
        </w:rPr>
      </w:pPr>
      <w:r w:rsidRPr="000E350A">
        <w:rPr>
          <w:sz w:val="22"/>
          <w:szCs w:val="22"/>
          <w:u w:val="thick"/>
        </w:rPr>
        <w:lastRenderedPageBreak/>
        <w:t>Αξιολόγηση</w:t>
      </w:r>
      <w:r w:rsidRPr="000E350A">
        <w:rPr>
          <w:spacing w:val="-1"/>
          <w:sz w:val="22"/>
          <w:szCs w:val="22"/>
          <w:u w:val="thick"/>
        </w:rPr>
        <w:t xml:space="preserve"> </w:t>
      </w:r>
      <w:r w:rsidRPr="000E350A">
        <w:rPr>
          <w:sz w:val="22"/>
          <w:szCs w:val="22"/>
          <w:u w:val="thick"/>
        </w:rPr>
        <w:t>των</w:t>
      </w:r>
      <w:r w:rsidRPr="000E350A">
        <w:rPr>
          <w:spacing w:val="-6"/>
          <w:sz w:val="22"/>
          <w:szCs w:val="22"/>
          <w:u w:val="thick"/>
        </w:rPr>
        <w:t xml:space="preserve"> </w:t>
      </w:r>
      <w:r w:rsidRPr="000E350A">
        <w:rPr>
          <w:sz w:val="22"/>
          <w:szCs w:val="22"/>
          <w:u w:val="thick"/>
        </w:rPr>
        <w:t>έργων</w:t>
      </w:r>
      <w:r w:rsidRPr="000E350A">
        <w:rPr>
          <w:spacing w:val="-3"/>
          <w:sz w:val="22"/>
          <w:szCs w:val="22"/>
          <w:u w:val="thick"/>
        </w:rPr>
        <w:t xml:space="preserve"> </w:t>
      </w:r>
      <w:r w:rsidRPr="000E350A">
        <w:rPr>
          <w:sz w:val="22"/>
          <w:szCs w:val="22"/>
          <w:u w:val="thick"/>
        </w:rPr>
        <w:t>των</w:t>
      </w:r>
      <w:r w:rsidRPr="000E350A">
        <w:rPr>
          <w:spacing w:val="-2"/>
          <w:sz w:val="22"/>
          <w:szCs w:val="22"/>
          <w:u w:val="thick"/>
        </w:rPr>
        <w:t xml:space="preserve"> </w:t>
      </w:r>
      <w:r w:rsidRPr="000E350A">
        <w:rPr>
          <w:sz w:val="22"/>
          <w:szCs w:val="22"/>
          <w:u w:val="thick"/>
        </w:rPr>
        <w:t>υποψηφίων</w:t>
      </w:r>
    </w:p>
    <w:p w14:paraId="5E5FF711" w14:textId="77777777" w:rsidR="001B48B1" w:rsidRPr="000E350A" w:rsidRDefault="001B48B1" w:rsidP="001B48B1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</w:p>
    <w:p w14:paraId="22963818" w14:textId="20D0C2AC" w:rsidR="001B48B1" w:rsidRPr="000E350A" w:rsidRDefault="001B48B1" w:rsidP="001B48B1">
      <w:pPr>
        <w:pStyle w:val="ListParagraph"/>
        <w:numPr>
          <w:ilvl w:val="0"/>
          <w:numId w:val="3"/>
        </w:numPr>
        <w:tabs>
          <w:tab w:val="left" w:pos="569"/>
        </w:tabs>
        <w:spacing w:before="96" w:line="242" w:lineRule="auto"/>
        <w:ind w:right="122" w:hanging="452"/>
        <w:rPr>
          <w:rFonts w:ascii="Arial" w:hAnsi="Arial" w:cs="Arial"/>
        </w:rPr>
      </w:pPr>
      <w:r w:rsidRPr="000E350A">
        <w:rPr>
          <w:rFonts w:ascii="Arial" w:hAnsi="Arial" w:cs="Arial"/>
        </w:rPr>
        <w:t>Η εξαγωγή της τελικής βαθμολογίας προκύπτει από το άθροισμα των βαθμολογιών που</w:t>
      </w:r>
      <w:r w:rsidRPr="000E350A">
        <w:rPr>
          <w:rFonts w:ascii="Arial" w:hAnsi="Arial" w:cs="Arial"/>
          <w:spacing w:val="-60"/>
        </w:rPr>
        <w:t xml:space="preserve"> </w:t>
      </w:r>
      <w:r w:rsidRPr="000E350A">
        <w:rPr>
          <w:rFonts w:ascii="Arial" w:hAnsi="Arial" w:cs="Arial"/>
        </w:rPr>
        <w:t xml:space="preserve">συγκέντρωσε ο/η κάθε υποψήφιος/α από τα μέλη της Κριτικής Επιτροπής, </w:t>
      </w:r>
      <w:r w:rsidR="00756CD1">
        <w:rPr>
          <w:rFonts w:ascii="Arial" w:hAnsi="Arial" w:cs="Arial"/>
        </w:rPr>
        <w:t>διαιρούμενο διά</w:t>
      </w:r>
      <w:r w:rsidRPr="000E350A">
        <w:rPr>
          <w:rFonts w:ascii="Arial" w:hAnsi="Arial" w:cs="Arial"/>
          <w:spacing w:val="4"/>
        </w:rPr>
        <w:t xml:space="preserve"> </w:t>
      </w:r>
      <w:r w:rsidRPr="000E350A">
        <w:rPr>
          <w:rFonts w:ascii="Arial" w:hAnsi="Arial" w:cs="Arial"/>
        </w:rPr>
        <w:t>του</w:t>
      </w:r>
      <w:r w:rsidRPr="000E350A">
        <w:rPr>
          <w:rFonts w:ascii="Arial" w:hAnsi="Arial" w:cs="Arial"/>
          <w:spacing w:val="3"/>
        </w:rPr>
        <w:t xml:space="preserve"> </w:t>
      </w:r>
      <w:r w:rsidRPr="000E350A">
        <w:rPr>
          <w:rFonts w:ascii="Arial" w:hAnsi="Arial" w:cs="Arial"/>
        </w:rPr>
        <w:t>αριθμού</w:t>
      </w:r>
      <w:r w:rsidRPr="000E350A">
        <w:rPr>
          <w:rFonts w:ascii="Arial" w:hAnsi="Arial" w:cs="Arial"/>
          <w:spacing w:val="4"/>
        </w:rPr>
        <w:t xml:space="preserve"> </w:t>
      </w:r>
      <w:r w:rsidRPr="000E350A">
        <w:rPr>
          <w:rFonts w:ascii="Arial" w:hAnsi="Arial" w:cs="Arial"/>
        </w:rPr>
        <w:t>των μελών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της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Επιτροπής.</w:t>
      </w:r>
    </w:p>
    <w:p w14:paraId="77F2C04A" w14:textId="77777777" w:rsidR="001B48B1" w:rsidRPr="001B48B1" w:rsidRDefault="001B48B1" w:rsidP="001B48B1">
      <w:pPr>
        <w:pStyle w:val="ListParagraph"/>
        <w:numPr>
          <w:ilvl w:val="0"/>
          <w:numId w:val="3"/>
        </w:numPr>
        <w:tabs>
          <w:tab w:val="left" w:pos="569"/>
        </w:tabs>
        <w:spacing w:before="3"/>
        <w:ind w:left="568"/>
        <w:rPr>
          <w:rFonts w:ascii="Arial" w:hAnsi="Arial" w:cs="Arial"/>
        </w:rPr>
      </w:pPr>
      <w:r w:rsidRPr="000E350A">
        <w:rPr>
          <w:rFonts w:ascii="Arial" w:hAnsi="Arial" w:cs="Arial"/>
        </w:rPr>
        <w:t>Επανεξέταση</w:t>
      </w:r>
      <w:r w:rsidRPr="000E350A">
        <w:rPr>
          <w:rFonts w:ascii="Arial" w:hAnsi="Arial" w:cs="Arial"/>
          <w:spacing w:val="-2"/>
        </w:rPr>
        <w:t xml:space="preserve"> </w:t>
      </w:r>
      <w:r w:rsidRPr="000E350A">
        <w:rPr>
          <w:rFonts w:ascii="Arial" w:hAnsi="Arial" w:cs="Arial"/>
        </w:rPr>
        <w:t>ή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αναβαθμολόγηση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-2"/>
        </w:rPr>
        <w:t xml:space="preserve"> </w:t>
      </w:r>
      <w:r w:rsidRPr="000E350A">
        <w:rPr>
          <w:rFonts w:ascii="Arial" w:hAnsi="Arial" w:cs="Arial"/>
        </w:rPr>
        <w:t>έργων</w:t>
      </w:r>
      <w:r w:rsidRPr="000E350A">
        <w:rPr>
          <w:rFonts w:ascii="Arial" w:hAnsi="Arial" w:cs="Arial"/>
          <w:spacing w:val="-3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υποψηφίων</w:t>
      </w:r>
      <w:r w:rsidRPr="000E350A">
        <w:rPr>
          <w:rFonts w:ascii="Arial" w:hAnsi="Arial" w:cs="Arial"/>
          <w:spacing w:val="-3"/>
        </w:rPr>
        <w:t xml:space="preserve"> </w:t>
      </w:r>
      <w:r w:rsidRPr="000E350A">
        <w:rPr>
          <w:rFonts w:ascii="Arial" w:hAnsi="Arial" w:cs="Arial"/>
        </w:rPr>
        <w:t>δεν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επιτρέπεται.</w:t>
      </w:r>
    </w:p>
    <w:p w14:paraId="36C7D357" w14:textId="77777777" w:rsidR="001B48B1" w:rsidRDefault="001B48B1" w:rsidP="001B48B1">
      <w:pPr>
        <w:pStyle w:val="Heading2"/>
        <w:rPr>
          <w:sz w:val="22"/>
          <w:szCs w:val="22"/>
          <w:u w:val="thick"/>
        </w:rPr>
      </w:pPr>
    </w:p>
    <w:p w14:paraId="2B037F35" w14:textId="77777777" w:rsidR="001B48B1" w:rsidRPr="001B48B1" w:rsidRDefault="001B48B1" w:rsidP="001B48B1">
      <w:pPr>
        <w:pStyle w:val="Heading2"/>
        <w:rPr>
          <w:sz w:val="22"/>
          <w:szCs w:val="22"/>
        </w:rPr>
      </w:pPr>
      <w:r w:rsidRPr="000E350A">
        <w:rPr>
          <w:sz w:val="22"/>
          <w:szCs w:val="22"/>
          <w:u w:val="thick"/>
        </w:rPr>
        <w:t>Επιπρόσθετες</w:t>
      </w:r>
      <w:r w:rsidRPr="000E350A">
        <w:rPr>
          <w:spacing w:val="-3"/>
          <w:sz w:val="22"/>
          <w:szCs w:val="22"/>
          <w:u w:val="thick"/>
        </w:rPr>
        <w:t xml:space="preserve"> </w:t>
      </w:r>
      <w:r w:rsidRPr="000E350A">
        <w:rPr>
          <w:sz w:val="22"/>
          <w:szCs w:val="22"/>
          <w:u w:val="thick"/>
        </w:rPr>
        <w:t>οδηγίες</w:t>
      </w:r>
    </w:p>
    <w:p w14:paraId="4033DC7C" w14:textId="77777777" w:rsidR="001B48B1" w:rsidRPr="000E350A" w:rsidRDefault="001B48B1" w:rsidP="001B48B1">
      <w:pPr>
        <w:spacing w:before="93"/>
        <w:ind w:left="118"/>
        <w:rPr>
          <w:rFonts w:ascii="Arial" w:hAnsi="Arial" w:cs="Arial"/>
          <w:b/>
        </w:rPr>
      </w:pPr>
      <w:r w:rsidRPr="000E350A">
        <w:rPr>
          <w:rFonts w:ascii="Arial" w:hAnsi="Arial" w:cs="Arial"/>
          <w:b/>
        </w:rPr>
        <w:t>Όλοι</w:t>
      </w:r>
      <w:r w:rsidRPr="000E350A">
        <w:rPr>
          <w:rFonts w:ascii="Arial" w:hAnsi="Arial" w:cs="Arial"/>
          <w:b/>
          <w:spacing w:val="-4"/>
        </w:rPr>
        <w:t xml:space="preserve"> </w:t>
      </w:r>
      <w:r w:rsidRPr="000E350A">
        <w:rPr>
          <w:rFonts w:ascii="Arial" w:hAnsi="Arial" w:cs="Arial"/>
          <w:b/>
        </w:rPr>
        <w:t>οι</w:t>
      </w:r>
      <w:r w:rsidRPr="000E350A">
        <w:rPr>
          <w:rFonts w:ascii="Arial" w:hAnsi="Arial" w:cs="Arial"/>
          <w:b/>
          <w:spacing w:val="-3"/>
        </w:rPr>
        <w:t xml:space="preserve"> </w:t>
      </w:r>
      <w:r w:rsidRPr="000E350A">
        <w:rPr>
          <w:rFonts w:ascii="Arial" w:hAnsi="Arial" w:cs="Arial"/>
          <w:b/>
        </w:rPr>
        <w:t>υποψήφιοι/ες καλούνται όπως:</w:t>
      </w:r>
    </w:p>
    <w:p w14:paraId="209E5EC9" w14:textId="500D2CFC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spacing w:before="1" w:line="242" w:lineRule="auto"/>
        <w:ind w:right="122"/>
        <w:rPr>
          <w:rFonts w:ascii="Arial" w:hAnsi="Arial" w:cs="Arial"/>
        </w:rPr>
      </w:pPr>
      <w:r w:rsidRPr="000E350A">
        <w:rPr>
          <w:rFonts w:ascii="Arial" w:hAnsi="Arial" w:cs="Arial"/>
        </w:rPr>
        <w:t>επιβεβαιώσουν ότι ο ατομικός φάκελος που τους έχει δοθεί περιέχει τέσσερις (4)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κόλλες σχεδίασης τύπου BOCKINGFORD για χρώμα και τέσσερις (4) κόλλες τύπου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INGRES για μαυρόασπρο σχέδιο. Καλούνται, επίσης, όπως επιβεβαιώσουν ότι όλες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οι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κόλλες φέρουν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την</w:t>
      </w:r>
      <w:r w:rsidRPr="000E350A">
        <w:rPr>
          <w:rFonts w:ascii="Arial" w:hAnsi="Arial" w:cs="Arial"/>
          <w:spacing w:val="-3"/>
        </w:rPr>
        <w:t xml:space="preserve"> </w:t>
      </w:r>
      <w:r w:rsidRPr="000E350A">
        <w:rPr>
          <w:rFonts w:ascii="Arial" w:hAnsi="Arial" w:cs="Arial"/>
        </w:rPr>
        <w:t>ανάγλυφη σφραγίδα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του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Υ.Π.Α.Ν</w:t>
      </w:r>
      <w:r w:rsidR="00756CD1">
        <w:rPr>
          <w:rFonts w:ascii="Arial" w:hAnsi="Arial" w:cs="Arial"/>
        </w:rPr>
        <w:t>,</w:t>
      </w:r>
    </w:p>
    <w:p w14:paraId="76A70169" w14:textId="6A521D99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ind w:right="122"/>
        <w:rPr>
          <w:rFonts w:ascii="Arial" w:hAnsi="Arial" w:cs="Arial"/>
        </w:rPr>
      </w:pPr>
      <w:r w:rsidRPr="000E350A">
        <w:rPr>
          <w:rFonts w:ascii="Arial" w:hAnsi="Arial" w:cs="Arial"/>
        </w:rPr>
        <w:t>χρησιμοποιούν το χαρτί τύπου BOCKINGFORD αποκλειστικά για χρώμα και το χαρτί</w:t>
      </w:r>
      <w:r w:rsidRPr="000E350A">
        <w:rPr>
          <w:rFonts w:ascii="Arial" w:hAnsi="Arial" w:cs="Arial"/>
          <w:spacing w:val="-59"/>
        </w:rPr>
        <w:t xml:space="preserve"> </w:t>
      </w:r>
      <w:r w:rsidRPr="000E350A">
        <w:rPr>
          <w:rFonts w:ascii="Arial" w:hAnsi="Arial" w:cs="Arial"/>
        </w:rPr>
        <w:t>τύπου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INGRES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αποκλειστικά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για</w:t>
      </w:r>
      <w:r w:rsidRPr="000E350A">
        <w:rPr>
          <w:rFonts w:ascii="Arial" w:hAnsi="Arial" w:cs="Arial"/>
          <w:spacing w:val="5"/>
        </w:rPr>
        <w:t xml:space="preserve"> </w:t>
      </w:r>
      <w:r w:rsidRPr="000E350A">
        <w:rPr>
          <w:rFonts w:ascii="Arial" w:hAnsi="Arial" w:cs="Arial"/>
        </w:rPr>
        <w:t>σχέδιο</w:t>
      </w:r>
      <w:r w:rsidR="00756CD1">
        <w:rPr>
          <w:rFonts w:ascii="Arial" w:hAnsi="Arial" w:cs="Arial"/>
        </w:rPr>
        <w:t>,</w:t>
      </w:r>
    </w:p>
    <w:p w14:paraId="7FEE026A" w14:textId="04B8C334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spacing w:before="2" w:line="242" w:lineRule="auto"/>
        <w:ind w:right="121"/>
        <w:rPr>
          <w:rFonts w:ascii="Arial" w:hAnsi="Arial" w:cs="Arial"/>
        </w:rPr>
      </w:pPr>
      <w:r w:rsidRPr="000E350A">
        <w:rPr>
          <w:rFonts w:ascii="Arial" w:hAnsi="Arial" w:cs="Arial"/>
        </w:rPr>
        <w:t>ζητούν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από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τον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Υπεύθυνο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Εξετάσεων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πρόσθετη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κόλλα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σχεδίασης,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όταν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χρειάζεται, αφού επιστρέψουν πρώτα μια από τις κόλλες σχεδίασης που τους έχουν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δοθεί</w:t>
      </w:r>
      <w:r w:rsidRPr="000E350A">
        <w:rPr>
          <w:rFonts w:ascii="Arial" w:hAnsi="Arial" w:cs="Arial"/>
          <w:spacing w:val="6"/>
        </w:rPr>
        <w:t xml:space="preserve"> </w:t>
      </w:r>
      <w:r w:rsidRPr="000E350A">
        <w:rPr>
          <w:rFonts w:ascii="Arial" w:hAnsi="Arial" w:cs="Arial"/>
        </w:rPr>
        <w:t>αρχικά</w:t>
      </w:r>
      <w:r w:rsidR="00756CD1">
        <w:rPr>
          <w:rFonts w:ascii="Arial" w:hAnsi="Arial" w:cs="Arial"/>
        </w:rPr>
        <w:t>,</w:t>
      </w:r>
    </w:p>
    <w:p w14:paraId="68DFA4A6" w14:textId="7777777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ind w:right="125"/>
        <w:rPr>
          <w:rFonts w:ascii="Arial" w:hAnsi="Arial" w:cs="Arial"/>
        </w:rPr>
      </w:pPr>
      <w:r w:rsidRPr="000E350A">
        <w:rPr>
          <w:rFonts w:ascii="Arial" w:hAnsi="Arial" w:cs="Arial"/>
        </w:rPr>
        <w:t>παραδώσουν την τελευταία μέρα των Εξετάσεων όλες τις κόλλες που τους έχουν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δοθεί.</w:t>
      </w:r>
    </w:p>
    <w:p w14:paraId="66BC7627" w14:textId="77777777" w:rsidR="001B48B1" w:rsidRPr="000E350A" w:rsidRDefault="001B48B1" w:rsidP="001B48B1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670DAE0D" w14:textId="77777777" w:rsidR="001B48B1" w:rsidRPr="000E350A" w:rsidRDefault="001B48B1" w:rsidP="001B48B1">
      <w:pPr>
        <w:pStyle w:val="Heading2"/>
        <w:spacing w:before="1"/>
        <w:rPr>
          <w:sz w:val="22"/>
          <w:szCs w:val="22"/>
        </w:rPr>
      </w:pPr>
      <w:r w:rsidRPr="000E350A">
        <w:rPr>
          <w:sz w:val="22"/>
          <w:szCs w:val="22"/>
        </w:rPr>
        <w:t xml:space="preserve">Οι υποψήφιοι/ες 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απαγορεύεται:</w:t>
      </w:r>
    </w:p>
    <w:p w14:paraId="12DB1A8B" w14:textId="7777777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spacing w:line="280" w:lineRule="exact"/>
        <w:ind w:left="825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-9"/>
        </w:rPr>
        <w:t xml:space="preserve"> </w:t>
      </w:r>
      <w:r w:rsidRPr="000E350A">
        <w:rPr>
          <w:rFonts w:ascii="Arial" w:hAnsi="Arial" w:cs="Arial"/>
        </w:rPr>
        <w:t>αγγίζουν</w:t>
      </w:r>
      <w:r w:rsidRPr="000E350A">
        <w:rPr>
          <w:rFonts w:ascii="Arial" w:hAnsi="Arial" w:cs="Arial"/>
          <w:spacing w:val="-11"/>
        </w:rPr>
        <w:t xml:space="preserve"> </w:t>
      </w:r>
      <w:r w:rsidRPr="000E350A">
        <w:rPr>
          <w:rFonts w:ascii="Arial" w:hAnsi="Arial" w:cs="Arial"/>
        </w:rPr>
        <w:t>ή</w:t>
      </w:r>
      <w:r w:rsidRPr="000E350A">
        <w:rPr>
          <w:rFonts w:ascii="Arial" w:hAnsi="Arial" w:cs="Arial"/>
          <w:spacing w:val="-12"/>
        </w:rPr>
        <w:t xml:space="preserve"> </w:t>
      </w: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-11"/>
        </w:rPr>
        <w:t xml:space="preserve"> </w:t>
      </w:r>
      <w:r w:rsidRPr="000E350A">
        <w:rPr>
          <w:rFonts w:ascii="Arial" w:hAnsi="Arial" w:cs="Arial"/>
        </w:rPr>
        <w:t>μετακινούν</w:t>
      </w:r>
      <w:r w:rsidRPr="000E350A">
        <w:rPr>
          <w:rFonts w:ascii="Arial" w:hAnsi="Arial" w:cs="Arial"/>
          <w:spacing w:val="-13"/>
        </w:rPr>
        <w:t xml:space="preserve"> </w:t>
      </w:r>
      <w:r w:rsidRPr="000E350A">
        <w:rPr>
          <w:rFonts w:ascii="Arial" w:hAnsi="Arial" w:cs="Arial"/>
        </w:rPr>
        <w:t>αντικείμενα</w:t>
      </w:r>
      <w:r w:rsidRPr="000E350A">
        <w:rPr>
          <w:rFonts w:ascii="Arial" w:hAnsi="Arial" w:cs="Arial"/>
          <w:spacing w:val="-8"/>
        </w:rPr>
        <w:t xml:space="preserve"> </w:t>
      </w:r>
      <w:r w:rsidRPr="000E350A">
        <w:rPr>
          <w:rFonts w:ascii="Arial" w:hAnsi="Arial" w:cs="Arial"/>
        </w:rPr>
        <w:t>που</w:t>
      </w:r>
      <w:r w:rsidRPr="000E350A">
        <w:rPr>
          <w:rFonts w:ascii="Arial" w:hAnsi="Arial" w:cs="Arial"/>
          <w:spacing w:val="-9"/>
        </w:rPr>
        <w:t xml:space="preserve"> </w:t>
      </w:r>
      <w:r w:rsidRPr="000E350A">
        <w:rPr>
          <w:rFonts w:ascii="Arial" w:hAnsi="Arial" w:cs="Arial"/>
        </w:rPr>
        <w:t>θα</w:t>
      </w:r>
      <w:r w:rsidRPr="000E350A">
        <w:rPr>
          <w:rFonts w:ascii="Arial" w:hAnsi="Arial" w:cs="Arial"/>
          <w:spacing w:val="-8"/>
        </w:rPr>
        <w:t xml:space="preserve"> </w:t>
      </w:r>
      <w:r w:rsidRPr="000E350A">
        <w:rPr>
          <w:rFonts w:ascii="Arial" w:hAnsi="Arial" w:cs="Arial"/>
        </w:rPr>
        <w:t>σχεδιάσουν.</w:t>
      </w:r>
    </w:p>
    <w:p w14:paraId="7A95F699" w14:textId="7777777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spacing w:line="280" w:lineRule="exact"/>
        <w:ind w:left="825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-10"/>
        </w:rPr>
        <w:t xml:space="preserve"> </w:t>
      </w:r>
      <w:r w:rsidRPr="000E350A">
        <w:rPr>
          <w:rFonts w:ascii="Arial" w:hAnsi="Arial" w:cs="Arial"/>
        </w:rPr>
        <w:t>βγάζουν</w:t>
      </w:r>
      <w:r w:rsidRPr="000E350A">
        <w:rPr>
          <w:rFonts w:ascii="Arial" w:hAnsi="Arial" w:cs="Arial"/>
          <w:spacing w:val="-12"/>
        </w:rPr>
        <w:t xml:space="preserve"> </w:t>
      </w:r>
      <w:r w:rsidRPr="000E350A">
        <w:rPr>
          <w:rFonts w:ascii="Arial" w:hAnsi="Arial" w:cs="Arial"/>
        </w:rPr>
        <w:t>φωτογραφίες</w:t>
      </w:r>
      <w:r w:rsidRPr="000E350A">
        <w:rPr>
          <w:rFonts w:ascii="Arial" w:hAnsi="Arial" w:cs="Arial"/>
          <w:spacing w:val="-12"/>
        </w:rPr>
        <w:t xml:space="preserve"> </w:t>
      </w:r>
      <w:r w:rsidRPr="000E350A">
        <w:rPr>
          <w:rFonts w:ascii="Arial" w:hAnsi="Arial" w:cs="Arial"/>
        </w:rPr>
        <w:t>στο</w:t>
      </w:r>
      <w:r w:rsidRPr="000E350A">
        <w:rPr>
          <w:rFonts w:ascii="Arial" w:hAnsi="Arial" w:cs="Arial"/>
          <w:spacing w:val="-11"/>
        </w:rPr>
        <w:t xml:space="preserve"> </w:t>
      </w:r>
      <w:r w:rsidRPr="000E350A">
        <w:rPr>
          <w:rFonts w:ascii="Arial" w:hAnsi="Arial" w:cs="Arial"/>
        </w:rPr>
        <w:t>χώρο</w:t>
      </w:r>
      <w:r w:rsidRPr="000E350A">
        <w:rPr>
          <w:rFonts w:ascii="Arial" w:hAnsi="Arial" w:cs="Arial"/>
          <w:spacing w:val="-12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-13"/>
        </w:rPr>
        <w:t xml:space="preserve"> </w:t>
      </w:r>
      <w:r w:rsidRPr="000E350A">
        <w:rPr>
          <w:rFonts w:ascii="Arial" w:hAnsi="Arial" w:cs="Arial"/>
        </w:rPr>
        <w:t>Εξετάσεων.</w:t>
      </w:r>
    </w:p>
    <w:p w14:paraId="66223CF2" w14:textId="7777777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ind w:right="121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23"/>
        </w:rPr>
        <w:t xml:space="preserve"> </w:t>
      </w:r>
      <w:r w:rsidRPr="000E350A">
        <w:rPr>
          <w:rFonts w:ascii="Arial" w:hAnsi="Arial" w:cs="Arial"/>
        </w:rPr>
        <w:t>περιφέρονται</w:t>
      </w:r>
      <w:r w:rsidRPr="000E350A">
        <w:rPr>
          <w:rFonts w:ascii="Arial" w:hAnsi="Arial" w:cs="Arial"/>
          <w:spacing w:val="22"/>
        </w:rPr>
        <w:t xml:space="preserve"> </w:t>
      </w:r>
      <w:r w:rsidRPr="000E350A">
        <w:rPr>
          <w:rFonts w:ascii="Arial" w:hAnsi="Arial" w:cs="Arial"/>
        </w:rPr>
        <w:t>άσκοπα</w:t>
      </w:r>
      <w:r w:rsidRPr="000E350A">
        <w:rPr>
          <w:rFonts w:ascii="Arial" w:hAnsi="Arial" w:cs="Arial"/>
          <w:spacing w:val="24"/>
        </w:rPr>
        <w:t xml:space="preserve"> </w:t>
      </w:r>
      <w:r w:rsidRPr="000E350A">
        <w:rPr>
          <w:rFonts w:ascii="Arial" w:hAnsi="Arial" w:cs="Arial"/>
        </w:rPr>
        <w:t>μέσα</w:t>
      </w:r>
      <w:r w:rsidRPr="000E350A">
        <w:rPr>
          <w:rFonts w:ascii="Arial" w:hAnsi="Arial" w:cs="Arial"/>
          <w:spacing w:val="24"/>
        </w:rPr>
        <w:t xml:space="preserve"> </w:t>
      </w:r>
      <w:r w:rsidRPr="000E350A">
        <w:rPr>
          <w:rFonts w:ascii="Arial" w:hAnsi="Arial" w:cs="Arial"/>
        </w:rPr>
        <w:t>στην</w:t>
      </w:r>
      <w:r w:rsidRPr="000E350A">
        <w:rPr>
          <w:rFonts w:ascii="Arial" w:hAnsi="Arial" w:cs="Arial"/>
          <w:spacing w:val="21"/>
        </w:rPr>
        <w:t xml:space="preserve"> </w:t>
      </w:r>
      <w:r w:rsidRPr="000E350A">
        <w:rPr>
          <w:rFonts w:ascii="Arial" w:hAnsi="Arial" w:cs="Arial"/>
        </w:rPr>
        <w:t>αίθουσα</w:t>
      </w:r>
      <w:r w:rsidRPr="000E350A">
        <w:rPr>
          <w:rFonts w:ascii="Arial" w:hAnsi="Arial" w:cs="Arial"/>
          <w:spacing w:val="22"/>
        </w:rPr>
        <w:t xml:space="preserve"> </w:t>
      </w:r>
      <w:r w:rsidRPr="000E350A">
        <w:rPr>
          <w:rFonts w:ascii="Arial" w:hAnsi="Arial" w:cs="Arial"/>
        </w:rPr>
        <w:t>Εξετάσεων</w:t>
      </w:r>
      <w:r w:rsidRPr="000E350A">
        <w:rPr>
          <w:rFonts w:ascii="Arial" w:hAnsi="Arial" w:cs="Arial"/>
          <w:spacing w:val="21"/>
        </w:rPr>
        <w:t xml:space="preserve"> </w:t>
      </w:r>
      <w:r w:rsidRPr="000E350A">
        <w:rPr>
          <w:rFonts w:ascii="Arial" w:hAnsi="Arial" w:cs="Arial"/>
        </w:rPr>
        <w:t>και</w:t>
      </w:r>
      <w:r w:rsidRPr="000E350A">
        <w:rPr>
          <w:rFonts w:ascii="Arial" w:hAnsi="Arial" w:cs="Arial"/>
          <w:spacing w:val="25"/>
        </w:rPr>
        <w:t xml:space="preserve"> </w:t>
      </w: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24"/>
        </w:rPr>
        <w:t xml:space="preserve"> </w:t>
      </w:r>
      <w:r w:rsidRPr="000E350A">
        <w:rPr>
          <w:rFonts w:ascii="Arial" w:hAnsi="Arial" w:cs="Arial"/>
        </w:rPr>
        <w:t>συνομιλούν</w:t>
      </w:r>
      <w:r w:rsidRPr="000E350A">
        <w:rPr>
          <w:rFonts w:ascii="Arial" w:hAnsi="Arial" w:cs="Arial"/>
          <w:spacing w:val="21"/>
        </w:rPr>
        <w:t xml:space="preserve"> </w:t>
      </w:r>
      <w:r w:rsidRPr="000E350A">
        <w:rPr>
          <w:rFonts w:ascii="Arial" w:hAnsi="Arial" w:cs="Arial"/>
        </w:rPr>
        <w:t>μεταξύ</w:t>
      </w:r>
      <w:r w:rsidRPr="000E350A">
        <w:rPr>
          <w:rFonts w:ascii="Arial" w:hAnsi="Arial" w:cs="Arial"/>
          <w:spacing w:val="-58"/>
        </w:rPr>
        <w:t xml:space="preserve"> </w:t>
      </w:r>
      <w:r w:rsidRPr="000E350A">
        <w:rPr>
          <w:rFonts w:ascii="Arial" w:hAnsi="Arial" w:cs="Arial"/>
        </w:rPr>
        <w:t>τους.</w:t>
      </w:r>
    </w:p>
    <w:p w14:paraId="4A89095F" w14:textId="7777777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spacing w:before="3" w:line="280" w:lineRule="exact"/>
        <w:ind w:left="825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-6"/>
        </w:rPr>
        <w:t xml:space="preserve"> </w:t>
      </w:r>
      <w:r w:rsidRPr="000E350A">
        <w:rPr>
          <w:rFonts w:ascii="Arial" w:hAnsi="Arial" w:cs="Arial"/>
        </w:rPr>
        <w:t>καπνίζουν</w:t>
      </w:r>
      <w:r w:rsidRPr="000E350A">
        <w:rPr>
          <w:rFonts w:ascii="Arial" w:hAnsi="Arial" w:cs="Arial"/>
          <w:spacing w:val="-9"/>
        </w:rPr>
        <w:t xml:space="preserve"> </w:t>
      </w:r>
      <w:r w:rsidRPr="000E350A">
        <w:rPr>
          <w:rFonts w:ascii="Arial" w:hAnsi="Arial" w:cs="Arial"/>
        </w:rPr>
        <w:t>μέσα</w:t>
      </w:r>
      <w:r w:rsidRPr="000E350A">
        <w:rPr>
          <w:rFonts w:ascii="Arial" w:hAnsi="Arial" w:cs="Arial"/>
          <w:spacing w:val="-5"/>
        </w:rPr>
        <w:t xml:space="preserve"> </w:t>
      </w:r>
      <w:r w:rsidRPr="000E350A">
        <w:rPr>
          <w:rFonts w:ascii="Arial" w:hAnsi="Arial" w:cs="Arial"/>
        </w:rPr>
        <w:t>στην</w:t>
      </w:r>
      <w:r w:rsidRPr="000E350A">
        <w:rPr>
          <w:rFonts w:ascii="Arial" w:hAnsi="Arial" w:cs="Arial"/>
          <w:spacing w:val="-9"/>
        </w:rPr>
        <w:t xml:space="preserve"> </w:t>
      </w:r>
      <w:r w:rsidRPr="000E350A">
        <w:rPr>
          <w:rFonts w:ascii="Arial" w:hAnsi="Arial" w:cs="Arial"/>
        </w:rPr>
        <w:t>αίθουσα</w:t>
      </w:r>
      <w:r w:rsidRPr="000E350A">
        <w:rPr>
          <w:rFonts w:ascii="Arial" w:hAnsi="Arial" w:cs="Arial"/>
          <w:spacing w:val="-8"/>
        </w:rPr>
        <w:t xml:space="preserve"> </w:t>
      </w:r>
      <w:r w:rsidRPr="000E350A">
        <w:rPr>
          <w:rFonts w:ascii="Arial" w:hAnsi="Arial" w:cs="Arial"/>
        </w:rPr>
        <w:t>Εξέτασης</w:t>
      </w:r>
    </w:p>
    <w:p w14:paraId="06396C37" w14:textId="7777777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ind w:right="118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20"/>
        </w:rPr>
        <w:t xml:space="preserve"> </w:t>
      </w:r>
      <w:r w:rsidRPr="000E350A">
        <w:rPr>
          <w:rFonts w:ascii="Arial" w:hAnsi="Arial" w:cs="Arial"/>
        </w:rPr>
        <w:t>φέρουν</w:t>
      </w:r>
      <w:r w:rsidRPr="000E350A">
        <w:rPr>
          <w:rFonts w:ascii="Arial" w:hAnsi="Arial" w:cs="Arial"/>
          <w:spacing w:val="17"/>
        </w:rPr>
        <w:t xml:space="preserve"> </w:t>
      </w:r>
      <w:r w:rsidRPr="000E350A">
        <w:rPr>
          <w:rFonts w:ascii="Arial" w:hAnsi="Arial" w:cs="Arial"/>
        </w:rPr>
        <w:t>και</w:t>
      </w:r>
      <w:r w:rsidRPr="000E350A">
        <w:rPr>
          <w:rFonts w:ascii="Arial" w:hAnsi="Arial" w:cs="Arial"/>
          <w:spacing w:val="19"/>
        </w:rPr>
        <w:t xml:space="preserve"> </w:t>
      </w: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23"/>
        </w:rPr>
        <w:t xml:space="preserve"> </w:t>
      </w:r>
      <w:r w:rsidRPr="000E350A">
        <w:rPr>
          <w:rFonts w:ascii="Arial" w:hAnsi="Arial" w:cs="Arial"/>
        </w:rPr>
        <w:t>χρησιμοποιούν</w:t>
      </w:r>
      <w:r w:rsidRPr="000E350A">
        <w:rPr>
          <w:rFonts w:ascii="Arial" w:hAnsi="Arial" w:cs="Arial"/>
          <w:spacing w:val="17"/>
        </w:rPr>
        <w:t xml:space="preserve"> </w:t>
      </w:r>
      <w:r w:rsidRPr="000E350A">
        <w:rPr>
          <w:rFonts w:ascii="Arial" w:hAnsi="Arial" w:cs="Arial"/>
        </w:rPr>
        <w:t>στην</w:t>
      </w:r>
      <w:r w:rsidRPr="000E350A">
        <w:rPr>
          <w:rFonts w:ascii="Arial" w:hAnsi="Arial" w:cs="Arial"/>
          <w:spacing w:val="17"/>
        </w:rPr>
        <w:t xml:space="preserve"> </w:t>
      </w:r>
      <w:r w:rsidRPr="000E350A">
        <w:rPr>
          <w:rFonts w:ascii="Arial" w:hAnsi="Arial" w:cs="Arial"/>
        </w:rPr>
        <w:t>αίθουσα</w:t>
      </w:r>
      <w:r w:rsidRPr="000E350A">
        <w:rPr>
          <w:rFonts w:ascii="Arial" w:hAnsi="Arial" w:cs="Arial"/>
          <w:spacing w:val="20"/>
        </w:rPr>
        <w:t xml:space="preserve"> </w:t>
      </w:r>
      <w:r w:rsidRPr="000E350A">
        <w:rPr>
          <w:rFonts w:ascii="Arial" w:hAnsi="Arial" w:cs="Arial"/>
        </w:rPr>
        <w:t>Εξετάσεων</w:t>
      </w:r>
      <w:r w:rsidRPr="000E350A">
        <w:rPr>
          <w:rFonts w:ascii="Arial" w:hAnsi="Arial" w:cs="Arial"/>
          <w:spacing w:val="15"/>
        </w:rPr>
        <w:t xml:space="preserve"> </w:t>
      </w:r>
      <w:r w:rsidRPr="000E350A">
        <w:rPr>
          <w:rFonts w:ascii="Arial" w:hAnsi="Arial" w:cs="Arial"/>
        </w:rPr>
        <w:t>και</w:t>
      </w:r>
      <w:r w:rsidRPr="000E350A">
        <w:rPr>
          <w:rFonts w:ascii="Arial" w:hAnsi="Arial" w:cs="Arial"/>
          <w:spacing w:val="15"/>
        </w:rPr>
        <w:t xml:space="preserve"> </w:t>
      </w:r>
      <w:r w:rsidRPr="000E350A">
        <w:rPr>
          <w:rFonts w:ascii="Arial" w:hAnsi="Arial" w:cs="Arial"/>
        </w:rPr>
        <w:t>στους</w:t>
      </w:r>
      <w:r w:rsidRPr="000E350A">
        <w:rPr>
          <w:rFonts w:ascii="Arial" w:hAnsi="Arial" w:cs="Arial"/>
          <w:spacing w:val="19"/>
        </w:rPr>
        <w:t xml:space="preserve"> </w:t>
      </w:r>
      <w:r w:rsidRPr="000E350A">
        <w:rPr>
          <w:rFonts w:ascii="Arial" w:hAnsi="Arial" w:cs="Arial"/>
        </w:rPr>
        <w:t>χώρους</w:t>
      </w:r>
      <w:r w:rsidRPr="000E350A">
        <w:rPr>
          <w:rFonts w:ascii="Arial" w:hAnsi="Arial" w:cs="Arial"/>
          <w:spacing w:val="-59"/>
        </w:rPr>
        <w:t xml:space="preserve"> </w:t>
      </w:r>
      <w:r w:rsidRPr="000E350A">
        <w:rPr>
          <w:rFonts w:ascii="Arial" w:hAnsi="Arial" w:cs="Arial"/>
        </w:rPr>
        <w:t>φιξαρίσματος κινητά</w:t>
      </w:r>
      <w:r w:rsidRPr="000E350A">
        <w:rPr>
          <w:rFonts w:ascii="Arial" w:hAnsi="Arial" w:cs="Arial"/>
          <w:spacing w:val="4"/>
        </w:rPr>
        <w:t xml:space="preserve"> </w:t>
      </w:r>
      <w:r w:rsidRPr="000E350A">
        <w:rPr>
          <w:rFonts w:ascii="Arial" w:hAnsi="Arial" w:cs="Arial"/>
        </w:rPr>
        <w:t>τηλέφωνα.</w:t>
      </w:r>
    </w:p>
    <w:p w14:paraId="63F92044" w14:textId="7777777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spacing w:before="1" w:line="281" w:lineRule="exact"/>
        <w:ind w:left="825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-11"/>
        </w:rPr>
        <w:t xml:space="preserve"> </w:t>
      </w:r>
      <w:r w:rsidRPr="000E350A">
        <w:rPr>
          <w:rFonts w:ascii="Arial" w:hAnsi="Arial" w:cs="Arial"/>
        </w:rPr>
        <w:t>μετακινούν</w:t>
      </w:r>
      <w:r w:rsidRPr="000E350A">
        <w:rPr>
          <w:rFonts w:ascii="Arial" w:hAnsi="Arial" w:cs="Arial"/>
          <w:spacing w:val="-12"/>
        </w:rPr>
        <w:t xml:space="preserve"> </w:t>
      </w:r>
      <w:r w:rsidRPr="000E350A">
        <w:rPr>
          <w:rFonts w:ascii="Arial" w:hAnsi="Arial" w:cs="Arial"/>
        </w:rPr>
        <w:t>τον</w:t>
      </w:r>
      <w:r w:rsidRPr="000E350A">
        <w:rPr>
          <w:rFonts w:ascii="Arial" w:hAnsi="Arial" w:cs="Arial"/>
          <w:spacing w:val="-14"/>
        </w:rPr>
        <w:t xml:space="preserve"> </w:t>
      </w:r>
      <w:r w:rsidRPr="000E350A">
        <w:rPr>
          <w:rFonts w:ascii="Arial" w:hAnsi="Arial" w:cs="Arial"/>
        </w:rPr>
        <w:t>ατομικό</w:t>
      </w:r>
      <w:r w:rsidRPr="000E350A">
        <w:rPr>
          <w:rFonts w:ascii="Arial" w:hAnsi="Arial" w:cs="Arial"/>
          <w:spacing w:val="-13"/>
        </w:rPr>
        <w:t xml:space="preserve"> </w:t>
      </w:r>
      <w:r w:rsidRPr="000E350A">
        <w:rPr>
          <w:rFonts w:ascii="Arial" w:hAnsi="Arial" w:cs="Arial"/>
        </w:rPr>
        <w:t>τους</w:t>
      </w:r>
      <w:r w:rsidRPr="000E350A">
        <w:rPr>
          <w:rFonts w:ascii="Arial" w:hAnsi="Arial" w:cs="Arial"/>
          <w:spacing w:val="-13"/>
        </w:rPr>
        <w:t xml:space="preserve"> </w:t>
      </w:r>
      <w:r w:rsidRPr="000E350A">
        <w:rPr>
          <w:rFonts w:ascii="Arial" w:hAnsi="Arial" w:cs="Arial"/>
        </w:rPr>
        <w:t>φάκελο</w:t>
      </w:r>
      <w:r w:rsidRPr="000E350A">
        <w:rPr>
          <w:rFonts w:ascii="Arial" w:hAnsi="Arial" w:cs="Arial"/>
          <w:spacing w:val="-13"/>
        </w:rPr>
        <w:t xml:space="preserve"> </w:t>
      </w:r>
      <w:r w:rsidRPr="000E350A">
        <w:rPr>
          <w:rFonts w:ascii="Arial" w:hAnsi="Arial" w:cs="Arial"/>
        </w:rPr>
        <w:t>από</w:t>
      </w:r>
      <w:r w:rsidRPr="000E350A">
        <w:rPr>
          <w:rFonts w:ascii="Arial" w:hAnsi="Arial" w:cs="Arial"/>
          <w:spacing w:val="-13"/>
        </w:rPr>
        <w:t xml:space="preserve"> </w:t>
      </w:r>
      <w:r w:rsidRPr="000E350A">
        <w:rPr>
          <w:rFonts w:ascii="Arial" w:hAnsi="Arial" w:cs="Arial"/>
        </w:rPr>
        <w:t>την</w:t>
      </w:r>
      <w:r w:rsidRPr="000E350A">
        <w:rPr>
          <w:rFonts w:ascii="Arial" w:hAnsi="Arial" w:cs="Arial"/>
          <w:spacing w:val="-14"/>
        </w:rPr>
        <w:t xml:space="preserve"> </w:t>
      </w:r>
      <w:r w:rsidRPr="000E350A">
        <w:rPr>
          <w:rFonts w:ascii="Arial" w:hAnsi="Arial" w:cs="Arial"/>
        </w:rPr>
        <w:t>καθορισμένη</w:t>
      </w:r>
      <w:r w:rsidRPr="000E350A">
        <w:rPr>
          <w:rFonts w:ascii="Arial" w:hAnsi="Arial" w:cs="Arial"/>
          <w:spacing w:val="-14"/>
        </w:rPr>
        <w:t xml:space="preserve"> </w:t>
      </w:r>
      <w:r w:rsidRPr="000E350A">
        <w:rPr>
          <w:rFonts w:ascii="Arial" w:hAnsi="Arial" w:cs="Arial"/>
        </w:rPr>
        <w:t>θέση</w:t>
      </w:r>
    </w:p>
    <w:p w14:paraId="6757C9EF" w14:textId="7777777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ind w:right="121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45"/>
        </w:rPr>
        <w:t xml:space="preserve"> </w:t>
      </w:r>
      <w:r w:rsidRPr="000E350A">
        <w:rPr>
          <w:rFonts w:ascii="Arial" w:hAnsi="Arial" w:cs="Arial"/>
        </w:rPr>
        <w:t>γράψουν</w:t>
      </w:r>
      <w:r w:rsidRPr="000E350A">
        <w:rPr>
          <w:rFonts w:ascii="Arial" w:hAnsi="Arial" w:cs="Arial"/>
          <w:spacing w:val="40"/>
        </w:rPr>
        <w:t xml:space="preserve"> </w:t>
      </w:r>
      <w:r w:rsidRPr="000E350A">
        <w:rPr>
          <w:rFonts w:ascii="Arial" w:hAnsi="Arial" w:cs="Arial"/>
        </w:rPr>
        <w:t>ή</w:t>
      </w:r>
      <w:r w:rsidRPr="000E350A">
        <w:rPr>
          <w:rFonts w:ascii="Arial" w:hAnsi="Arial" w:cs="Arial"/>
          <w:spacing w:val="41"/>
        </w:rPr>
        <w:t xml:space="preserve"> </w:t>
      </w: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45"/>
        </w:rPr>
        <w:t xml:space="preserve"> </w:t>
      </w:r>
      <w:r w:rsidRPr="000E350A">
        <w:rPr>
          <w:rFonts w:ascii="Arial" w:hAnsi="Arial" w:cs="Arial"/>
        </w:rPr>
        <w:t>σχεδιάσουν</w:t>
      </w:r>
      <w:r w:rsidRPr="000E350A">
        <w:rPr>
          <w:rFonts w:ascii="Arial" w:hAnsi="Arial" w:cs="Arial"/>
          <w:spacing w:val="40"/>
        </w:rPr>
        <w:t xml:space="preserve"> </w:t>
      </w:r>
      <w:r w:rsidRPr="000E350A">
        <w:rPr>
          <w:rFonts w:ascii="Arial" w:hAnsi="Arial" w:cs="Arial"/>
        </w:rPr>
        <w:t>πάνω</w:t>
      </w:r>
      <w:r w:rsidRPr="000E350A">
        <w:rPr>
          <w:rFonts w:ascii="Arial" w:hAnsi="Arial" w:cs="Arial"/>
          <w:spacing w:val="44"/>
        </w:rPr>
        <w:t xml:space="preserve"> </w:t>
      </w:r>
      <w:r w:rsidRPr="000E350A">
        <w:rPr>
          <w:rFonts w:ascii="Arial" w:hAnsi="Arial" w:cs="Arial"/>
        </w:rPr>
        <w:t>στις</w:t>
      </w:r>
      <w:r w:rsidRPr="000E350A">
        <w:rPr>
          <w:rFonts w:ascii="Arial" w:hAnsi="Arial" w:cs="Arial"/>
          <w:spacing w:val="43"/>
        </w:rPr>
        <w:t xml:space="preserve"> </w:t>
      </w:r>
      <w:r w:rsidRPr="000E350A">
        <w:rPr>
          <w:rFonts w:ascii="Arial" w:hAnsi="Arial" w:cs="Arial"/>
        </w:rPr>
        <w:t>κόλλες</w:t>
      </w:r>
      <w:r w:rsidRPr="000E350A">
        <w:rPr>
          <w:rFonts w:ascii="Arial" w:hAnsi="Arial" w:cs="Arial"/>
          <w:spacing w:val="43"/>
        </w:rPr>
        <w:t xml:space="preserve"> </w:t>
      </w:r>
      <w:r w:rsidRPr="000E350A">
        <w:rPr>
          <w:rFonts w:ascii="Arial" w:hAnsi="Arial" w:cs="Arial"/>
        </w:rPr>
        <w:t>σχεδίασης</w:t>
      </w:r>
      <w:r w:rsidRPr="000E350A">
        <w:rPr>
          <w:rFonts w:ascii="Arial" w:hAnsi="Arial" w:cs="Arial"/>
          <w:spacing w:val="43"/>
        </w:rPr>
        <w:t xml:space="preserve"> </w:t>
      </w:r>
      <w:r w:rsidRPr="000E350A">
        <w:rPr>
          <w:rFonts w:ascii="Arial" w:hAnsi="Arial" w:cs="Arial"/>
        </w:rPr>
        <w:t>οποιοδήποτε</w:t>
      </w:r>
      <w:r w:rsidRPr="000E350A">
        <w:rPr>
          <w:rFonts w:ascii="Arial" w:hAnsi="Arial" w:cs="Arial"/>
          <w:spacing w:val="43"/>
        </w:rPr>
        <w:t xml:space="preserve"> </w:t>
      </w:r>
      <w:r w:rsidRPr="000E350A">
        <w:rPr>
          <w:rFonts w:ascii="Arial" w:hAnsi="Arial" w:cs="Arial"/>
        </w:rPr>
        <w:t>στοιχείο</w:t>
      </w:r>
      <w:r w:rsidRPr="000E350A">
        <w:rPr>
          <w:rFonts w:ascii="Arial" w:hAnsi="Arial" w:cs="Arial"/>
          <w:spacing w:val="-58"/>
        </w:rPr>
        <w:t xml:space="preserve"> </w:t>
      </w:r>
      <w:r w:rsidRPr="000E350A">
        <w:rPr>
          <w:rFonts w:ascii="Arial" w:hAnsi="Arial" w:cs="Arial"/>
        </w:rPr>
        <w:t>που</w:t>
      </w:r>
      <w:r w:rsidRPr="000E350A">
        <w:rPr>
          <w:rFonts w:ascii="Arial" w:hAnsi="Arial" w:cs="Arial"/>
          <w:spacing w:val="3"/>
        </w:rPr>
        <w:t xml:space="preserve"> </w:t>
      </w:r>
      <w:r w:rsidRPr="000E350A">
        <w:rPr>
          <w:rFonts w:ascii="Arial" w:hAnsi="Arial" w:cs="Arial"/>
        </w:rPr>
        <w:t>δηλώνει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την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ταυτότητά</w:t>
      </w:r>
      <w:r w:rsidRPr="000E350A">
        <w:rPr>
          <w:rFonts w:ascii="Arial" w:hAnsi="Arial" w:cs="Arial"/>
          <w:spacing w:val="3"/>
        </w:rPr>
        <w:t xml:space="preserve"> </w:t>
      </w:r>
      <w:r w:rsidRPr="000E350A">
        <w:rPr>
          <w:rFonts w:ascii="Arial" w:hAnsi="Arial" w:cs="Arial"/>
        </w:rPr>
        <w:t>τους.</w:t>
      </w:r>
    </w:p>
    <w:p w14:paraId="2DEAD1FB" w14:textId="7777777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spacing w:before="2" w:line="280" w:lineRule="exact"/>
        <w:ind w:left="825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-6"/>
        </w:rPr>
        <w:t xml:space="preserve"> </w:t>
      </w:r>
      <w:r w:rsidRPr="000E350A">
        <w:rPr>
          <w:rFonts w:ascii="Arial" w:hAnsi="Arial" w:cs="Arial"/>
        </w:rPr>
        <w:t>δανείσουν</w:t>
      </w:r>
      <w:r w:rsidRPr="000E350A">
        <w:rPr>
          <w:rFonts w:ascii="Arial" w:hAnsi="Arial" w:cs="Arial"/>
          <w:spacing w:val="-7"/>
        </w:rPr>
        <w:t xml:space="preserve"> </w:t>
      </w:r>
      <w:r w:rsidRPr="000E350A">
        <w:rPr>
          <w:rFonts w:ascii="Arial" w:hAnsi="Arial" w:cs="Arial"/>
        </w:rPr>
        <w:t>κόλλες</w:t>
      </w:r>
      <w:r w:rsidRPr="000E350A">
        <w:rPr>
          <w:rFonts w:ascii="Arial" w:hAnsi="Arial" w:cs="Arial"/>
          <w:spacing w:val="-8"/>
        </w:rPr>
        <w:t xml:space="preserve"> </w:t>
      </w:r>
      <w:r w:rsidRPr="000E350A">
        <w:rPr>
          <w:rFonts w:ascii="Arial" w:hAnsi="Arial" w:cs="Arial"/>
        </w:rPr>
        <w:t>σχεδίασης</w:t>
      </w:r>
      <w:r w:rsidRPr="000E350A">
        <w:rPr>
          <w:rFonts w:ascii="Arial" w:hAnsi="Arial" w:cs="Arial"/>
          <w:spacing w:val="-8"/>
        </w:rPr>
        <w:t xml:space="preserve"> </w:t>
      </w:r>
      <w:r w:rsidRPr="000E350A">
        <w:rPr>
          <w:rFonts w:ascii="Arial" w:hAnsi="Arial" w:cs="Arial"/>
        </w:rPr>
        <w:t>σε</w:t>
      </w:r>
      <w:r w:rsidRPr="000E350A">
        <w:rPr>
          <w:rFonts w:ascii="Arial" w:hAnsi="Arial" w:cs="Arial"/>
          <w:spacing w:val="-8"/>
        </w:rPr>
        <w:t xml:space="preserve"> </w:t>
      </w:r>
      <w:r w:rsidRPr="000E350A">
        <w:rPr>
          <w:rFonts w:ascii="Arial" w:hAnsi="Arial" w:cs="Arial"/>
        </w:rPr>
        <w:t>άλλους</w:t>
      </w:r>
      <w:r w:rsidRPr="000E350A">
        <w:rPr>
          <w:rFonts w:ascii="Arial" w:hAnsi="Arial" w:cs="Arial"/>
          <w:spacing w:val="-7"/>
        </w:rPr>
        <w:t xml:space="preserve"> </w:t>
      </w:r>
      <w:r w:rsidRPr="000E350A">
        <w:rPr>
          <w:rFonts w:ascii="Arial" w:hAnsi="Arial" w:cs="Arial"/>
        </w:rPr>
        <w:t>υποψήφιους.</w:t>
      </w:r>
    </w:p>
    <w:p w14:paraId="24866333" w14:textId="7777777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spacing w:line="280" w:lineRule="exact"/>
        <w:ind w:left="825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-7"/>
        </w:rPr>
        <w:t xml:space="preserve"> </w:t>
      </w:r>
      <w:r w:rsidRPr="000E350A">
        <w:rPr>
          <w:rFonts w:ascii="Arial" w:hAnsi="Arial" w:cs="Arial"/>
        </w:rPr>
        <w:t>καταστρέψουν</w:t>
      </w:r>
      <w:r w:rsidRPr="000E350A">
        <w:rPr>
          <w:rFonts w:ascii="Arial" w:hAnsi="Arial" w:cs="Arial"/>
          <w:spacing w:val="-9"/>
        </w:rPr>
        <w:t xml:space="preserve"> </w:t>
      </w:r>
      <w:r w:rsidRPr="000E350A">
        <w:rPr>
          <w:rFonts w:ascii="Arial" w:hAnsi="Arial" w:cs="Arial"/>
        </w:rPr>
        <w:t>οποιαδήποτε</w:t>
      </w:r>
      <w:r w:rsidRPr="000E350A">
        <w:rPr>
          <w:rFonts w:ascii="Arial" w:hAnsi="Arial" w:cs="Arial"/>
          <w:spacing w:val="-7"/>
        </w:rPr>
        <w:t xml:space="preserve"> </w:t>
      </w:r>
      <w:r w:rsidRPr="000E350A">
        <w:rPr>
          <w:rFonts w:ascii="Arial" w:hAnsi="Arial" w:cs="Arial"/>
        </w:rPr>
        <w:t>κόλλα</w:t>
      </w:r>
      <w:r w:rsidRPr="000E350A">
        <w:rPr>
          <w:rFonts w:ascii="Arial" w:hAnsi="Arial" w:cs="Arial"/>
          <w:spacing w:val="-7"/>
        </w:rPr>
        <w:t xml:space="preserve"> </w:t>
      </w:r>
      <w:r w:rsidRPr="000E350A">
        <w:rPr>
          <w:rFonts w:ascii="Arial" w:hAnsi="Arial" w:cs="Arial"/>
        </w:rPr>
        <w:t>σχεδίασης.</w:t>
      </w:r>
    </w:p>
    <w:p w14:paraId="52986D46" w14:textId="77777777" w:rsidR="001B48B1" w:rsidRPr="000E350A" w:rsidRDefault="001B48B1" w:rsidP="001B48B1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3CA4F6CA" w14:textId="77777777" w:rsidR="001B48B1" w:rsidRPr="000E350A" w:rsidRDefault="001B48B1" w:rsidP="001B48B1">
      <w:pPr>
        <w:pStyle w:val="Heading2"/>
        <w:spacing w:before="1" w:line="264" w:lineRule="exact"/>
        <w:rPr>
          <w:sz w:val="22"/>
          <w:szCs w:val="22"/>
        </w:rPr>
      </w:pPr>
      <w:r w:rsidRPr="000E350A">
        <w:rPr>
          <w:sz w:val="22"/>
          <w:szCs w:val="22"/>
        </w:rPr>
        <w:t>Οι</w:t>
      </w:r>
      <w:r w:rsidRPr="000E350A">
        <w:rPr>
          <w:spacing w:val="1"/>
          <w:sz w:val="22"/>
          <w:szCs w:val="22"/>
        </w:rPr>
        <w:t xml:space="preserve"> </w:t>
      </w:r>
      <w:r w:rsidRPr="000E350A">
        <w:rPr>
          <w:sz w:val="22"/>
          <w:szCs w:val="22"/>
        </w:rPr>
        <w:t xml:space="preserve">υποψήφιοι/ες 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θα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πρέπει:</w:t>
      </w:r>
    </w:p>
    <w:p w14:paraId="1F9C6D7D" w14:textId="7777777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ind w:right="120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10"/>
        </w:rPr>
        <w:t xml:space="preserve"> </w:t>
      </w:r>
      <w:r w:rsidRPr="000E350A">
        <w:rPr>
          <w:rFonts w:ascii="Arial" w:hAnsi="Arial" w:cs="Arial"/>
        </w:rPr>
        <w:t>εισέρχονται</w:t>
      </w:r>
      <w:r w:rsidRPr="000E350A">
        <w:rPr>
          <w:rFonts w:ascii="Arial" w:hAnsi="Arial" w:cs="Arial"/>
          <w:spacing w:val="7"/>
        </w:rPr>
        <w:t xml:space="preserve"> </w:t>
      </w:r>
      <w:r w:rsidRPr="000E350A">
        <w:rPr>
          <w:rFonts w:ascii="Arial" w:hAnsi="Arial" w:cs="Arial"/>
        </w:rPr>
        <w:t>και</w:t>
      </w:r>
      <w:r w:rsidRPr="000E350A">
        <w:rPr>
          <w:rFonts w:ascii="Arial" w:hAnsi="Arial" w:cs="Arial"/>
          <w:spacing w:val="7"/>
        </w:rPr>
        <w:t xml:space="preserve"> </w:t>
      </w: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10"/>
        </w:rPr>
        <w:t xml:space="preserve"> </w:t>
      </w:r>
      <w:r w:rsidRPr="000E350A">
        <w:rPr>
          <w:rFonts w:ascii="Arial" w:hAnsi="Arial" w:cs="Arial"/>
        </w:rPr>
        <w:t>εξέρχονται</w:t>
      </w:r>
      <w:r w:rsidRPr="000E350A">
        <w:rPr>
          <w:rFonts w:ascii="Arial" w:hAnsi="Arial" w:cs="Arial"/>
          <w:spacing w:val="7"/>
        </w:rPr>
        <w:t xml:space="preserve"> </w:t>
      </w:r>
      <w:r w:rsidRPr="000E350A">
        <w:rPr>
          <w:rFonts w:ascii="Arial" w:hAnsi="Arial" w:cs="Arial"/>
        </w:rPr>
        <w:t>από</w:t>
      </w:r>
      <w:r w:rsidRPr="000E350A">
        <w:rPr>
          <w:rFonts w:ascii="Arial" w:hAnsi="Arial" w:cs="Arial"/>
          <w:spacing w:val="8"/>
        </w:rPr>
        <w:t xml:space="preserve"> </w:t>
      </w:r>
      <w:r w:rsidRPr="000E350A">
        <w:rPr>
          <w:rFonts w:ascii="Arial" w:hAnsi="Arial" w:cs="Arial"/>
        </w:rPr>
        <w:t>την</w:t>
      </w:r>
      <w:r w:rsidRPr="000E350A">
        <w:rPr>
          <w:rFonts w:ascii="Arial" w:hAnsi="Arial" w:cs="Arial"/>
          <w:spacing w:val="5"/>
        </w:rPr>
        <w:t xml:space="preserve"> </w:t>
      </w:r>
      <w:r w:rsidRPr="000E350A">
        <w:rPr>
          <w:rFonts w:ascii="Arial" w:hAnsi="Arial" w:cs="Arial"/>
        </w:rPr>
        <w:t>αίθουσα</w:t>
      </w:r>
      <w:r w:rsidRPr="000E350A">
        <w:rPr>
          <w:rFonts w:ascii="Arial" w:hAnsi="Arial" w:cs="Arial"/>
          <w:spacing w:val="10"/>
        </w:rPr>
        <w:t xml:space="preserve"> </w:t>
      </w:r>
      <w:r w:rsidRPr="000E350A">
        <w:rPr>
          <w:rFonts w:ascii="Arial" w:hAnsi="Arial" w:cs="Arial"/>
        </w:rPr>
        <w:t>Εξετάσεων</w:t>
      </w:r>
      <w:r w:rsidRPr="000E350A">
        <w:rPr>
          <w:rFonts w:ascii="Arial" w:hAnsi="Arial" w:cs="Arial"/>
          <w:spacing w:val="5"/>
        </w:rPr>
        <w:t xml:space="preserve"> </w:t>
      </w:r>
      <w:r w:rsidRPr="000E350A">
        <w:rPr>
          <w:rFonts w:ascii="Arial" w:hAnsi="Arial" w:cs="Arial"/>
        </w:rPr>
        <w:t>με</w:t>
      </w:r>
      <w:r w:rsidRPr="000E350A">
        <w:rPr>
          <w:rFonts w:ascii="Arial" w:hAnsi="Arial" w:cs="Arial"/>
          <w:spacing w:val="7"/>
        </w:rPr>
        <w:t xml:space="preserve"> </w:t>
      </w:r>
      <w:r w:rsidRPr="000E350A">
        <w:rPr>
          <w:rFonts w:ascii="Arial" w:hAnsi="Arial" w:cs="Arial"/>
        </w:rPr>
        <w:t>άδεια</w:t>
      </w:r>
      <w:r w:rsidRPr="000E350A">
        <w:rPr>
          <w:rFonts w:ascii="Arial" w:hAnsi="Arial" w:cs="Arial"/>
          <w:spacing w:val="10"/>
        </w:rPr>
        <w:t xml:space="preserve"> </w:t>
      </w:r>
      <w:r w:rsidRPr="000E350A">
        <w:rPr>
          <w:rFonts w:ascii="Arial" w:hAnsi="Arial" w:cs="Arial"/>
        </w:rPr>
        <w:t>χέρια</w:t>
      </w:r>
      <w:r w:rsidRPr="000E350A">
        <w:rPr>
          <w:rFonts w:ascii="Arial" w:hAnsi="Arial" w:cs="Arial"/>
          <w:spacing w:val="-59"/>
        </w:rPr>
        <w:t xml:space="preserve"> </w:t>
      </w:r>
      <w:r w:rsidRPr="000E350A">
        <w:rPr>
          <w:rFonts w:ascii="Arial" w:hAnsi="Arial" w:cs="Arial"/>
        </w:rPr>
        <w:t>(επιτρέπεται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μόνο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η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μεταφορά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νερού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και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υλικών</w:t>
      </w:r>
      <w:r w:rsidRPr="000E350A">
        <w:rPr>
          <w:rFonts w:ascii="Arial" w:hAnsi="Arial" w:cs="Arial"/>
          <w:spacing w:val="-3"/>
        </w:rPr>
        <w:t xml:space="preserve"> </w:t>
      </w:r>
      <w:r w:rsidRPr="000E350A">
        <w:rPr>
          <w:rFonts w:ascii="Arial" w:hAnsi="Arial" w:cs="Arial"/>
        </w:rPr>
        <w:t>για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τη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σχεδίαση).</w:t>
      </w:r>
    </w:p>
    <w:p w14:paraId="4F212089" w14:textId="7777777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spacing w:before="2"/>
        <w:ind w:right="121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8"/>
        </w:rPr>
        <w:t xml:space="preserve"> </w:t>
      </w:r>
      <w:r w:rsidRPr="000E350A">
        <w:rPr>
          <w:rFonts w:ascii="Arial" w:hAnsi="Arial" w:cs="Arial"/>
        </w:rPr>
        <w:t>γνωρίζουν</w:t>
      </w:r>
      <w:r w:rsidRPr="000E350A">
        <w:rPr>
          <w:rFonts w:ascii="Arial" w:hAnsi="Arial" w:cs="Arial"/>
          <w:spacing w:val="6"/>
        </w:rPr>
        <w:t xml:space="preserve"> </w:t>
      </w:r>
      <w:r w:rsidRPr="000E350A">
        <w:rPr>
          <w:rFonts w:ascii="Arial" w:hAnsi="Arial" w:cs="Arial"/>
        </w:rPr>
        <w:t>τον</w:t>
      </w:r>
      <w:r w:rsidRPr="000E350A">
        <w:rPr>
          <w:rFonts w:ascii="Arial" w:hAnsi="Arial" w:cs="Arial"/>
          <w:spacing w:val="6"/>
        </w:rPr>
        <w:t xml:space="preserve"> </w:t>
      </w:r>
      <w:r w:rsidRPr="000E350A">
        <w:rPr>
          <w:rFonts w:ascii="Arial" w:hAnsi="Arial" w:cs="Arial"/>
        </w:rPr>
        <w:t>αριθμό</w:t>
      </w:r>
      <w:r w:rsidRPr="000E350A">
        <w:rPr>
          <w:rFonts w:ascii="Arial" w:hAnsi="Arial" w:cs="Arial"/>
          <w:spacing w:val="7"/>
        </w:rPr>
        <w:t xml:space="preserve"> </w:t>
      </w:r>
      <w:r w:rsidRPr="000E350A">
        <w:rPr>
          <w:rFonts w:ascii="Arial" w:hAnsi="Arial" w:cs="Arial"/>
        </w:rPr>
        <w:t>φακέλου</w:t>
      </w:r>
      <w:r w:rsidRPr="000E350A">
        <w:rPr>
          <w:rFonts w:ascii="Arial" w:hAnsi="Arial" w:cs="Arial"/>
          <w:spacing w:val="9"/>
        </w:rPr>
        <w:t xml:space="preserve"> </w:t>
      </w:r>
      <w:r w:rsidRPr="000E350A">
        <w:rPr>
          <w:rFonts w:ascii="Arial" w:hAnsi="Arial" w:cs="Arial"/>
        </w:rPr>
        <w:t>τους</w:t>
      </w:r>
      <w:r w:rsidRPr="000E350A">
        <w:rPr>
          <w:rFonts w:ascii="Arial" w:hAnsi="Arial" w:cs="Arial"/>
          <w:spacing w:val="6"/>
        </w:rPr>
        <w:t xml:space="preserve"> </w:t>
      </w:r>
      <w:r w:rsidRPr="000E350A">
        <w:rPr>
          <w:rFonts w:ascii="Arial" w:hAnsi="Arial" w:cs="Arial"/>
        </w:rPr>
        <w:t>που</w:t>
      </w:r>
      <w:r w:rsidRPr="000E350A">
        <w:rPr>
          <w:rFonts w:ascii="Arial" w:hAnsi="Arial" w:cs="Arial"/>
          <w:spacing w:val="9"/>
        </w:rPr>
        <w:t xml:space="preserve"> </w:t>
      </w:r>
      <w:r w:rsidRPr="000E350A">
        <w:rPr>
          <w:rFonts w:ascii="Arial" w:hAnsi="Arial" w:cs="Arial"/>
        </w:rPr>
        <w:t>είναι</w:t>
      </w:r>
      <w:r w:rsidRPr="000E350A">
        <w:rPr>
          <w:rFonts w:ascii="Arial" w:hAnsi="Arial" w:cs="Arial"/>
          <w:spacing w:val="9"/>
        </w:rPr>
        <w:t xml:space="preserve"> </w:t>
      </w:r>
      <w:r w:rsidRPr="000E350A">
        <w:rPr>
          <w:rFonts w:ascii="Arial" w:hAnsi="Arial" w:cs="Arial"/>
        </w:rPr>
        <w:t>ο</w:t>
      </w:r>
      <w:r w:rsidRPr="000E350A">
        <w:rPr>
          <w:rFonts w:ascii="Arial" w:hAnsi="Arial" w:cs="Arial"/>
          <w:spacing w:val="7"/>
        </w:rPr>
        <w:t xml:space="preserve"> </w:t>
      </w:r>
      <w:r w:rsidRPr="000E350A">
        <w:rPr>
          <w:rFonts w:ascii="Arial" w:hAnsi="Arial" w:cs="Arial"/>
        </w:rPr>
        <w:t>ίδιος</w:t>
      </w:r>
      <w:r w:rsidRPr="000E350A">
        <w:rPr>
          <w:rFonts w:ascii="Arial" w:hAnsi="Arial" w:cs="Arial"/>
          <w:spacing w:val="6"/>
        </w:rPr>
        <w:t xml:space="preserve"> </w:t>
      </w:r>
      <w:r w:rsidRPr="000E350A">
        <w:rPr>
          <w:rFonts w:ascii="Arial" w:hAnsi="Arial" w:cs="Arial"/>
        </w:rPr>
        <w:t>με</w:t>
      </w:r>
      <w:r w:rsidRPr="000E350A">
        <w:rPr>
          <w:rFonts w:ascii="Arial" w:hAnsi="Arial" w:cs="Arial"/>
          <w:spacing w:val="9"/>
        </w:rPr>
        <w:t xml:space="preserve"> </w:t>
      </w:r>
      <w:r w:rsidRPr="000E350A">
        <w:rPr>
          <w:rFonts w:ascii="Arial" w:hAnsi="Arial" w:cs="Arial"/>
        </w:rPr>
        <w:t>τον</w:t>
      </w:r>
      <w:r w:rsidRPr="000E350A">
        <w:rPr>
          <w:rFonts w:ascii="Arial" w:hAnsi="Arial" w:cs="Arial"/>
          <w:spacing w:val="6"/>
        </w:rPr>
        <w:t xml:space="preserve"> </w:t>
      </w:r>
      <w:r w:rsidRPr="000E350A">
        <w:rPr>
          <w:rFonts w:ascii="Arial" w:hAnsi="Arial" w:cs="Arial"/>
        </w:rPr>
        <w:t>αριθμό</w:t>
      </w:r>
      <w:r w:rsidRPr="000E350A">
        <w:rPr>
          <w:rFonts w:ascii="Arial" w:hAnsi="Arial" w:cs="Arial"/>
          <w:spacing w:val="9"/>
        </w:rPr>
        <w:t xml:space="preserve"> </w:t>
      </w:r>
      <w:r w:rsidRPr="000E350A">
        <w:rPr>
          <w:rFonts w:ascii="Arial" w:hAnsi="Arial" w:cs="Arial"/>
        </w:rPr>
        <w:t>του</w:t>
      </w:r>
      <w:r w:rsidRPr="000E350A">
        <w:rPr>
          <w:rFonts w:ascii="Arial" w:hAnsi="Arial" w:cs="Arial"/>
          <w:spacing w:val="8"/>
        </w:rPr>
        <w:t xml:space="preserve"> </w:t>
      </w:r>
      <w:r w:rsidRPr="000E350A">
        <w:rPr>
          <w:rFonts w:ascii="Arial" w:hAnsi="Arial" w:cs="Arial"/>
        </w:rPr>
        <w:t>Δελτίου</w:t>
      </w:r>
      <w:r w:rsidRPr="000E350A">
        <w:rPr>
          <w:rFonts w:ascii="Arial" w:hAnsi="Arial" w:cs="Arial"/>
          <w:spacing w:val="-58"/>
        </w:rPr>
        <w:t xml:space="preserve"> </w:t>
      </w:r>
      <w:r w:rsidRPr="000E350A">
        <w:rPr>
          <w:rFonts w:ascii="Arial" w:hAnsi="Arial" w:cs="Arial"/>
        </w:rPr>
        <w:t>Υποψηφίου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και</w:t>
      </w:r>
      <w:r w:rsidRPr="000E350A">
        <w:rPr>
          <w:rFonts w:ascii="Arial" w:hAnsi="Arial" w:cs="Arial"/>
          <w:spacing w:val="-2"/>
        </w:rPr>
        <w:t xml:space="preserve"> </w:t>
      </w:r>
      <w:r w:rsidRPr="000E350A">
        <w:rPr>
          <w:rFonts w:ascii="Arial" w:hAnsi="Arial" w:cs="Arial"/>
        </w:rPr>
        <w:t>παρέχεται</w:t>
      </w:r>
      <w:r w:rsidRPr="000E350A">
        <w:rPr>
          <w:rFonts w:ascii="Arial" w:hAnsi="Arial" w:cs="Arial"/>
          <w:spacing w:val="-4"/>
        </w:rPr>
        <w:t xml:space="preserve"> </w:t>
      </w:r>
      <w:r w:rsidRPr="000E350A">
        <w:rPr>
          <w:rFonts w:ascii="Arial" w:hAnsi="Arial" w:cs="Arial"/>
        </w:rPr>
        <w:t>από</w:t>
      </w:r>
      <w:r w:rsidRPr="000E350A">
        <w:rPr>
          <w:rFonts w:ascii="Arial" w:hAnsi="Arial" w:cs="Arial"/>
          <w:spacing w:val="-5"/>
        </w:rPr>
        <w:t xml:space="preserve"> </w:t>
      </w:r>
      <w:r w:rsidRPr="000E350A">
        <w:rPr>
          <w:rFonts w:ascii="Arial" w:hAnsi="Arial" w:cs="Arial"/>
        </w:rPr>
        <w:t>την</w:t>
      </w:r>
      <w:r w:rsidRPr="000E350A">
        <w:rPr>
          <w:rFonts w:ascii="Arial" w:hAnsi="Arial" w:cs="Arial"/>
          <w:spacing w:val="-3"/>
        </w:rPr>
        <w:t xml:space="preserve"> </w:t>
      </w:r>
      <w:r w:rsidRPr="000E350A">
        <w:rPr>
          <w:rFonts w:ascii="Arial" w:hAnsi="Arial" w:cs="Arial"/>
        </w:rPr>
        <w:t>Υπηρεσία</w:t>
      </w:r>
      <w:r w:rsidRPr="000E350A">
        <w:rPr>
          <w:rFonts w:ascii="Arial" w:hAnsi="Arial" w:cs="Arial"/>
          <w:spacing w:val="-3"/>
        </w:rPr>
        <w:t xml:space="preserve"> </w:t>
      </w:r>
      <w:r w:rsidRPr="000E350A">
        <w:rPr>
          <w:rFonts w:ascii="Arial" w:hAnsi="Arial" w:cs="Arial"/>
        </w:rPr>
        <w:t>Εξετάσεων</w:t>
      </w:r>
      <w:r w:rsidRPr="000E350A">
        <w:rPr>
          <w:rFonts w:ascii="Arial" w:hAnsi="Arial" w:cs="Arial"/>
          <w:spacing w:val="-6"/>
        </w:rPr>
        <w:t xml:space="preserve"> </w:t>
      </w:r>
      <w:r w:rsidRPr="000E350A">
        <w:rPr>
          <w:rFonts w:ascii="Arial" w:hAnsi="Arial" w:cs="Arial"/>
        </w:rPr>
        <w:t>την</w:t>
      </w:r>
      <w:r w:rsidRPr="000E350A">
        <w:rPr>
          <w:rFonts w:ascii="Arial" w:hAnsi="Arial" w:cs="Arial"/>
          <w:spacing w:val="-5"/>
        </w:rPr>
        <w:t xml:space="preserve"> </w:t>
      </w:r>
      <w:r w:rsidRPr="000E350A">
        <w:rPr>
          <w:rFonts w:ascii="Arial" w:hAnsi="Arial" w:cs="Arial"/>
        </w:rPr>
        <w:t>πρώτη</w:t>
      </w:r>
      <w:r w:rsidRPr="000E350A">
        <w:rPr>
          <w:rFonts w:ascii="Arial" w:hAnsi="Arial" w:cs="Arial"/>
          <w:spacing w:val="-4"/>
        </w:rPr>
        <w:t xml:space="preserve"> </w:t>
      </w:r>
      <w:r w:rsidRPr="000E350A">
        <w:rPr>
          <w:rFonts w:ascii="Arial" w:hAnsi="Arial" w:cs="Arial"/>
        </w:rPr>
        <w:t>μέρα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Εξέτασης.</w:t>
      </w:r>
    </w:p>
    <w:p w14:paraId="44EA1697" w14:textId="7777777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spacing w:before="2"/>
        <w:ind w:right="121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24"/>
        </w:rPr>
        <w:t xml:space="preserve"> </w:t>
      </w:r>
      <w:r w:rsidRPr="000E350A">
        <w:rPr>
          <w:rFonts w:ascii="Arial" w:hAnsi="Arial" w:cs="Arial"/>
        </w:rPr>
        <w:t>τοποθετούν</w:t>
      </w:r>
      <w:r w:rsidRPr="000E350A">
        <w:rPr>
          <w:rFonts w:ascii="Arial" w:hAnsi="Arial" w:cs="Arial"/>
          <w:spacing w:val="19"/>
        </w:rPr>
        <w:t xml:space="preserve"> </w:t>
      </w:r>
      <w:r w:rsidRPr="000E350A">
        <w:rPr>
          <w:rFonts w:ascii="Arial" w:hAnsi="Arial" w:cs="Arial"/>
        </w:rPr>
        <w:t>τα</w:t>
      </w:r>
      <w:r w:rsidRPr="000E350A">
        <w:rPr>
          <w:rFonts w:ascii="Arial" w:hAnsi="Arial" w:cs="Arial"/>
          <w:spacing w:val="26"/>
        </w:rPr>
        <w:t xml:space="preserve"> </w:t>
      </w:r>
      <w:r w:rsidRPr="000E350A">
        <w:rPr>
          <w:rFonts w:ascii="Arial" w:hAnsi="Arial" w:cs="Arial"/>
        </w:rPr>
        <w:t>προσωπικά</w:t>
      </w:r>
      <w:r w:rsidRPr="000E350A">
        <w:rPr>
          <w:rFonts w:ascii="Arial" w:hAnsi="Arial" w:cs="Arial"/>
          <w:spacing w:val="22"/>
        </w:rPr>
        <w:t xml:space="preserve"> </w:t>
      </w:r>
      <w:r w:rsidRPr="000E350A">
        <w:rPr>
          <w:rFonts w:ascii="Arial" w:hAnsi="Arial" w:cs="Arial"/>
        </w:rPr>
        <w:t>τους</w:t>
      </w:r>
      <w:r w:rsidRPr="000E350A">
        <w:rPr>
          <w:rFonts w:ascii="Arial" w:hAnsi="Arial" w:cs="Arial"/>
          <w:spacing w:val="21"/>
        </w:rPr>
        <w:t xml:space="preserve"> </w:t>
      </w:r>
      <w:r w:rsidRPr="000E350A">
        <w:rPr>
          <w:rFonts w:ascii="Arial" w:hAnsi="Arial" w:cs="Arial"/>
        </w:rPr>
        <w:t>αντικείμενα</w:t>
      </w:r>
      <w:r w:rsidRPr="000E350A">
        <w:rPr>
          <w:rFonts w:ascii="Arial" w:hAnsi="Arial" w:cs="Arial"/>
          <w:spacing w:val="26"/>
        </w:rPr>
        <w:t xml:space="preserve"> </w:t>
      </w:r>
      <w:r w:rsidRPr="000E350A">
        <w:rPr>
          <w:rFonts w:ascii="Arial" w:hAnsi="Arial" w:cs="Arial"/>
        </w:rPr>
        <w:t>στο</w:t>
      </w:r>
      <w:r w:rsidRPr="000E350A">
        <w:rPr>
          <w:rFonts w:ascii="Arial" w:hAnsi="Arial" w:cs="Arial"/>
          <w:spacing w:val="24"/>
        </w:rPr>
        <w:t xml:space="preserve"> </w:t>
      </w:r>
      <w:r w:rsidRPr="000E350A">
        <w:rPr>
          <w:rFonts w:ascii="Arial" w:hAnsi="Arial" w:cs="Arial"/>
        </w:rPr>
        <w:t>χώρο</w:t>
      </w:r>
      <w:r w:rsidRPr="000E350A">
        <w:rPr>
          <w:rFonts w:ascii="Arial" w:hAnsi="Arial" w:cs="Arial"/>
          <w:spacing w:val="24"/>
        </w:rPr>
        <w:t xml:space="preserve"> </w:t>
      </w:r>
      <w:r w:rsidRPr="000E350A">
        <w:rPr>
          <w:rFonts w:ascii="Arial" w:hAnsi="Arial" w:cs="Arial"/>
        </w:rPr>
        <w:t>που</w:t>
      </w:r>
      <w:r w:rsidRPr="000E350A">
        <w:rPr>
          <w:rFonts w:ascii="Arial" w:hAnsi="Arial" w:cs="Arial"/>
          <w:spacing w:val="23"/>
        </w:rPr>
        <w:t xml:space="preserve"> </w:t>
      </w:r>
      <w:r w:rsidRPr="000E350A">
        <w:rPr>
          <w:rFonts w:ascii="Arial" w:hAnsi="Arial" w:cs="Arial"/>
        </w:rPr>
        <w:t>θα</w:t>
      </w:r>
      <w:r w:rsidRPr="000E350A">
        <w:rPr>
          <w:rFonts w:ascii="Arial" w:hAnsi="Arial" w:cs="Arial"/>
          <w:spacing w:val="22"/>
        </w:rPr>
        <w:t xml:space="preserve"> </w:t>
      </w:r>
      <w:r w:rsidRPr="000E350A">
        <w:rPr>
          <w:rFonts w:ascii="Arial" w:hAnsi="Arial" w:cs="Arial"/>
        </w:rPr>
        <w:t>τους</w:t>
      </w:r>
      <w:r w:rsidRPr="000E350A">
        <w:rPr>
          <w:rFonts w:ascii="Arial" w:hAnsi="Arial" w:cs="Arial"/>
          <w:spacing w:val="21"/>
        </w:rPr>
        <w:t xml:space="preserve"> </w:t>
      </w:r>
      <w:r w:rsidRPr="000E350A">
        <w:rPr>
          <w:rFonts w:ascii="Arial" w:hAnsi="Arial" w:cs="Arial"/>
        </w:rPr>
        <w:t>υποδείξει</w:t>
      </w:r>
      <w:r w:rsidRPr="000E350A">
        <w:rPr>
          <w:rFonts w:ascii="Arial" w:hAnsi="Arial" w:cs="Arial"/>
          <w:spacing w:val="21"/>
        </w:rPr>
        <w:t xml:space="preserve"> </w:t>
      </w:r>
      <w:r w:rsidRPr="000E350A">
        <w:rPr>
          <w:rFonts w:ascii="Arial" w:hAnsi="Arial" w:cs="Arial"/>
        </w:rPr>
        <w:t>ο</w:t>
      </w:r>
      <w:r w:rsidRPr="000E350A">
        <w:rPr>
          <w:rFonts w:ascii="Arial" w:hAnsi="Arial" w:cs="Arial"/>
          <w:spacing w:val="-58"/>
        </w:rPr>
        <w:t xml:space="preserve"> </w:t>
      </w:r>
      <w:r w:rsidRPr="000E350A">
        <w:rPr>
          <w:rFonts w:ascii="Arial" w:hAnsi="Arial" w:cs="Arial"/>
        </w:rPr>
        <w:t>Υπεύθυνος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των Εξετάσεων.</w:t>
      </w:r>
    </w:p>
    <w:p w14:paraId="63716B21" w14:textId="5B2CEB57" w:rsidR="001B48B1" w:rsidRPr="000E350A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spacing w:before="3"/>
        <w:ind w:right="121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διατηρούν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χώρο καθαρό (Τα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κάρβουνα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πρέπει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ξύνονται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σε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κουτί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ή</w:t>
      </w:r>
      <w:r w:rsidRPr="000E350A">
        <w:rPr>
          <w:rFonts w:ascii="Arial" w:hAnsi="Arial" w:cs="Arial"/>
          <w:spacing w:val="1"/>
        </w:rPr>
        <w:t xml:space="preserve"> </w:t>
      </w:r>
      <w:r w:rsidR="00756CD1">
        <w:rPr>
          <w:rFonts w:ascii="Arial" w:hAnsi="Arial" w:cs="Arial"/>
        </w:rPr>
        <w:t>σε κάλαθο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αχρήστων).</w:t>
      </w:r>
    </w:p>
    <w:p w14:paraId="1127CDBF" w14:textId="090BA995" w:rsidR="001B48B1" w:rsidRPr="001B48B1" w:rsidRDefault="001B48B1" w:rsidP="001B48B1">
      <w:pPr>
        <w:pStyle w:val="ListParagraph"/>
        <w:numPr>
          <w:ilvl w:val="1"/>
          <w:numId w:val="3"/>
        </w:numPr>
        <w:tabs>
          <w:tab w:val="left" w:pos="826"/>
        </w:tabs>
        <w:spacing w:before="3"/>
        <w:ind w:right="122"/>
        <w:jc w:val="left"/>
        <w:rPr>
          <w:rFonts w:ascii="Arial" w:hAnsi="Arial" w:cs="Arial"/>
        </w:rPr>
      </w:pPr>
      <w:r w:rsidRPr="000E350A">
        <w:rPr>
          <w:rFonts w:ascii="Arial" w:hAnsi="Arial" w:cs="Arial"/>
        </w:rPr>
        <w:t>να</w:t>
      </w:r>
      <w:r w:rsidRPr="000E350A">
        <w:rPr>
          <w:rFonts w:ascii="Arial" w:hAnsi="Arial" w:cs="Arial"/>
          <w:spacing w:val="6"/>
        </w:rPr>
        <w:t xml:space="preserve"> </w:t>
      </w:r>
      <w:r w:rsidRPr="000E350A">
        <w:rPr>
          <w:rFonts w:ascii="Arial" w:hAnsi="Arial" w:cs="Arial"/>
        </w:rPr>
        <w:t>κάνουν</w:t>
      </w:r>
      <w:r w:rsidRPr="000E350A">
        <w:rPr>
          <w:rFonts w:ascii="Arial" w:hAnsi="Arial" w:cs="Arial"/>
          <w:spacing w:val="4"/>
        </w:rPr>
        <w:t xml:space="preserve"> </w:t>
      </w:r>
      <w:r w:rsidRPr="000E350A">
        <w:rPr>
          <w:rFonts w:ascii="Arial" w:hAnsi="Arial" w:cs="Arial"/>
        </w:rPr>
        <w:t>το</w:t>
      </w:r>
      <w:r w:rsidRPr="000E350A">
        <w:rPr>
          <w:rFonts w:ascii="Arial" w:hAnsi="Arial" w:cs="Arial"/>
          <w:spacing w:val="4"/>
        </w:rPr>
        <w:t xml:space="preserve"> </w:t>
      </w:r>
      <w:r w:rsidRPr="000E350A">
        <w:rPr>
          <w:rFonts w:ascii="Arial" w:hAnsi="Arial" w:cs="Arial"/>
        </w:rPr>
        <w:t>φιξάρισμα</w:t>
      </w:r>
      <w:r w:rsidRPr="000E350A">
        <w:rPr>
          <w:rFonts w:ascii="Arial" w:hAnsi="Arial" w:cs="Arial"/>
          <w:spacing w:val="5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σχεδίων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έξω</w:t>
      </w:r>
      <w:r w:rsidRPr="000E350A">
        <w:rPr>
          <w:rFonts w:ascii="Arial" w:hAnsi="Arial" w:cs="Arial"/>
          <w:spacing w:val="6"/>
        </w:rPr>
        <w:t xml:space="preserve"> </w:t>
      </w:r>
      <w:r w:rsidRPr="000E350A">
        <w:rPr>
          <w:rFonts w:ascii="Arial" w:hAnsi="Arial" w:cs="Arial"/>
        </w:rPr>
        <w:t>από</w:t>
      </w:r>
      <w:r w:rsidRPr="000E350A">
        <w:rPr>
          <w:rFonts w:ascii="Arial" w:hAnsi="Arial" w:cs="Arial"/>
          <w:spacing w:val="5"/>
        </w:rPr>
        <w:t xml:space="preserve"> </w:t>
      </w:r>
      <w:r w:rsidRPr="000E350A">
        <w:rPr>
          <w:rFonts w:ascii="Arial" w:hAnsi="Arial" w:cs="Arial"/>
        </w:rPr>
        <w:t>την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αίθουσα</w:t>
      </w:r>
      <w:r w:rsidRPr="000E350A">
        <w:rPr>
          <w:rFonts w:ascii="Arial" w:hAnsi="Arial" w:cs="Arial"/>
          <w:spacing w:val="7"/>
        </w:rPr>
        <w:t xml:space="preserve"> </w:t>
      </w:r>
      <w:r w:rsidRPr="000E350A">
        <w:rPr>
          <w:rFonts w:ascii="Arial" w:hAnsi="Arial" w:cs="Arial"/>
        </w:rPr>
        <w:t>Εξετάσεων,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σε</w:t>
      </w:r>
      <w:r w:rsidRPr="000E350A">
        <w:rPr>
          <w:rFonts w:ascii="Arial" w:hAnsi="Arial" w:cs="Arial"/>
          <w:spacing w:val="4"/>
        </w:rPr>
        <w:t xml:space="preserve"> </w:t>
      </w:r>
      <w:r w:rsidRPr="000E350A">
        <w:rPr>
          <w:rFonts w:ascii="Arial" w:hAnsi="Arial" w:cs="Arial"/>
        </w:rPr>
        <w:t>χώρο</w:t>
      </w:r>
      <w:r w:rsidRPr="000E350A">
        <w:rPr>
          <w:rFonts w:ascii="Arial" w:hAnsi="Arial" w:cs="Arial"/>
          <w:spacing w:val="5"/>
        </w:rPr>
        <w:t xml:space="preserve"> </w:t>
      </w:r>
      <w:r w:rsidRPr="000E350A">
        <w:rPr>
          <w:rFonts w:ascii="Arial" w:hAnsi="Arial" w:cs="Arial"/>
        </w:rPr>
        <w:t>που</w:t>
      </w:r>
      <w:r w:rsidR="00193091">
        <w:rPr>
          <w:rFonts w:ascii="Arial" w:hAnsi="Arial" w:cs="Arial"/>
        </w:rPr>
        <w:t xml:space="preserve"> </w:t>
      </w:r>
      <w:r w:rsidRPr="000E350A">
        <w:rPr>
          <w:rFonts w:ascii="Arial" w:hAnsi="Arial" w:cs="Arial"/>
          <w:spacing w:val="-58"/>
        </w:rPr>
        <w:t xml:space="preserve"> </w:t>
      </w:r>
      <w:r w:rsidRPr="000E350A">
        <w:rPr>
          <w:rFonts w:ascii="Arial" w:hAnsi="Arial" w:cs="Arial"/>
        </w:rPr>
        <w:t>θα</w:t>
      </w:r>
      <w:r w:rsidRPr="000E350A">
        <w:rPr>
          <w:rFonts w:ascii="Arial" w:hAnsi="Arial" w:cs="Arial"/>
          <w:spacing w:val="4"/>
        </w:rPr>
        <w:t xml:space="preserve"> </w:t>
      </w:r>
      <w:r w:rsidRPr="000E350A">
        <w:rPr>
          <w:rFonts w:ascii="Arial" w:hAnsi="Arial" w:cs="Arial"/>
        </w:rPr>
        <w:t>υποδειχθεί</w:t>
      </w:r>
      <w:r w:rsidRPr="000E350A">
        <w:rPr>
          <w:rFonts w:ascii="Arial" w:hAnsi="Arial" w:cs="Arial"/>
          <w:spacing w:val="2"/>
        </w:rPr>
        <w:t xml:space="preserve"> </w:t>
      </w:r>
      <w:r w:rsidRPr="000E350A">
        <w:rPr>
          <w:rFonts w:ascii="Arial" w:hAnsi="Arial" w:cs="Arial"/>
        </w:rPr>
        <w:t>από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τον Υπεύθυνο</w:t>
      </w:r>
      <w:r w:rsidRPr="000E350A">
        <w:rPr>
          <w:rFonts w:ascii="Arial" w:hAnsi="Arial" w:cs="Arial"/>
          <w:spacing w:val="1"/>
        </w:rPr>
        <w:t xml:space="preserve"> </w:t>
      </w:r>
      <w:r w:rsidRPr="000E350A">
        <w:rPr>
          <w:rFonts w:ascii="Arial" w:hAnsi="Arial" w:cs="Arial"/>
        </w:rPr>
        <w:t>των</w:t>
      </w:r>
      <w:r w:rsidRPr="000E350A">
        <w:rPr>
          <w:rFonts w:ascii="Arial" w:hAnsi="Arial" w:cs="Arial"/>
          <w:spacing w:val="-1"/>
        </w:rPr>
        <w:t xml:space="preserve"> </w:t>
      </w:r>
      <w:r w:rsidRPr="000E350A">
        <w:rPr>
          <w:rFonts w:ascii="Arial" w:hAnsi="Arial" w:cs="Arial"/>
        </w:rPr>
        <w:t>Εξετάσεων.</w:t>
      </w:r>
    </w:p>
    <w:p w14:paraId="3F0CDC6C" w14:textId="77777777" w:rsidR="001B48B1" w:rsidRDefault="001B48B1" w:rsidP="001B48B1">
      <w:pPr>
        <w:pStyle w:val="Heading2"/>
        <w:rPr>
          <w:sz w:val="22"/>
          <w:szCs w:val="22"/>
        </w:rPr>
      </w:pPr>
    </w:p>
    <w:p w14:paraId="6B70F260" w14:textId="1F756EB4" w:rsidR="001B48B1" w:rsidRDefault="001B48B1" w:rsidP="001B48B1">
      <w:pPr>
        <w:pStyle w:val="Heading2"/>
        <w:rPr>
          <w:sz w:val="22"/>
          <w:szCs w:val="22"/>
        </w:rPr>
      </w:pPr>
      <w:r w:rsidRPr="000E350A">
        <w:rPr>
          <w:sz w:val="22"/>
          <w:szCs w:val="22"/>
        </w:rPr>
        <w:t>Απαγορεύεται</w:t>
      </w:r>
      <w:r w:rsidRPr="000E350A">
        <w:rPr>
          <w:spacing w:val="37"/>
          <w:sz w:val="22"/>
          <w:szCs w:val="22"/>
        </w:rPr>
        <w:t xml:space="preserve"> </w:t>
      </w:r>
      <w:r w:rsidRPr="000E350A">
        <w:rPr>
          <w:sz w:val="22"/>
          <w:szCs w:val="22"/>
        </w:rPr>
        <w:t>αυστηρά</w:t>
      </w:r>
      <w:r w:rsidRPr="000E350A">
        <w:rPr>
          <w:spacing w:val="37"/>
          <w:sz w:val="22"/>
          <w:szCs w:val="22"/>
        </w:rPr>
        <w:t xml:space="preserve"> </w:t>
      </w:r>
      <w:r w:rsidRPr="000E350A">
        <w:rPr>
          <w:sz w:val="22"/>
          <w:szCs w:val="22"/>
        </w:rPr>
        <w:t>η</w:t>
      </w:r>
      <w:r w:rsidRPr="000E350A">
        <w:rPr>
          <w:spacing w:val="38"/>
          <w:sz w:val="22"/>
          <w:szCs w:val="22"/>
        </w:rPr>
        <w:t xml:space="preserve"> </w:t>
      </w:r>
      <w:r w:rsidRPr="000E350A">
        <w:rPr>
          <w:sz w:val="22"/>
          <w:szCs w:val="22"/>
        </w:rPr>
        <w:t>είσοδος</w:t>
      </w:r>
      <w:r w:rsidRPr="000E350A">
        <w:rPr>
          <w:spacing w:val="35"/>
          <w:sz w:val="22"/>
          <w:szCs w:val="22"/>
        </w:rPr>
        <w:t xml:space="preserve"> </w:t>
      </w:r>
      <w:r w:rsidRPr="000E350A">
        <w:rPr>
          <w:sz w:val="22"/>
          <w:szCs w:val="22"/>
        </w:rPr>
        <w:t>στην</w:t>
      </w:r>
      <w:r w:rsidRPr="000E350A">
        <w:rPr>
          <w:spacing w:val="34"/>
          <w:sz w:val="22"/>
          <w:szCs w:val="22"/>
        </w:rPr>
        <w:t xml:space="preserve"> </w:t>
      </w:r>
      <w:r w:rsidRPr="000E350A">
        <w:rPr>
          <w:sz w:val="22"/>
          <w:szCs w:val="22"/>
        </w:rPr>
        <w:t>αίθουσα</w:t>
      </w:r>
      <w:r w:rsidRPr="000E350A">
        <w:rPr>
          <w:spacing w:val="36"/>
          <w:sz w:val="22"/>
          <w:szCs w:val="22"/>
        </w:rPr>
        <w:t xml:space="preserve"> </w:t>
      </w:r>
      <w:r w:rsidRPr="000E350A">
        <w:rPr>
          <w:sz w:val="22"/>
          <w:szCs w:val="22"/>
        </w:rPr>
        <w:t>Εξετάσεων</w:t>
      </w:r>
      <w:r w:rsidRPr="000E350A">
        <w:rPr>
          <w:spacing w:val="34"/>
          <w:sz w:val="22"/>
          <w:szCs w:val="22"/>
        </w:rPr>
        <w:t xml:space="preserve"> </w:t>
      </w:r>
      <w:r w:rsidRPr="000E350A">
        <w:rPr>
          <w:sz w:val="22"/>
          <w:szCs w:val="22"/>
        </w:rPr>
        <w:t>σε</w:t>
      </w:r>
      <w:r w:rsidRPr="000E350A">
        <w:rPr>
          <w:spacing w:val="38"/>
          <w:sz w:val="22"/>
          <w:szCs w:val="22"/>
        </w:rPr>
        <w:t xml:space="preserve"> </w:t>
      </w:r>
      <w:r w:rsidRPr="000E350A">
        <w:rPr>
          <w:sz w:val="22"/>
          <w:szCs w:val="22"/>
        </w:rPr>
        <w:t>άλλα</w:t>
      </w:r>
      <w:r w:rsidRPr="000E350A">
        <w:rPr>
          <w:spacing w:val="37"/>
          <w:sz w:val="22"/>
          <w:szCs w:val="22"/>
        </w:rPr>
        <w:t xml:space="preserve"> </w:t>
      </w:r>
      <w:r w:rsidRPr="000E350A">
        <w:rPr>
          <w:sz w:val="22"/>
          <w:szCs w:val="22"/>
        </w:rPr>
        <w:t>άτομα,</w:t>
      </w:r>
      <w:r w:rsidRPr="000E350A">
        <w:rPr>
          <w:spacing w:val="36"/>
          <w:sz w:val="22"/>
          <w:szCs w:val="22"/>
        </w:rPr>
        <w:t xml:space="preserve"> </w:t>
      </w:r>
      <w:r w:rsidRPr="000E350A">
        <w:rPr>
          <w:sz w:val="22"/>
          <w:szCs w:val="22"/>
        </w:rPr>
        <w:t>πέραν</w:t>
      </w:r>
      <w:r w:rsidR="00193091">
        <w:rPr>
          <w:sz w:val="22"/>
          <w:szCs w:val="22"/>
        </w:rPr>
        <w:t xml:space="preserve"> </w:t>
      </w:r>
      <w:r w:rsidRPr="000E350A">
        <w:rPr>
          <w:spacing w:val="-61"/>
          <w:sz w:val="22"/>
          <w:szCs w:val="22"/>
        </w:rPr>
        <w:t xml:space="preserve"> </w:t>
      </w:r>
      <w:r w:rsidRPr="000E350A">
        <w:rPr>
          <w:sz w:val="22"/>
          <w:szCs w:val="22"/>
        </w:rPr>
        <w:t>των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υποψηφίων</w:t>
      </w:r>
      <w:r w:rsidRPr="000E350A">
        <w:rPr>
          <w:spacing w:val="-3"/>
          <w:sz w:val="22"/>
          <w:szCs w:val="22"/>
        </w:rPr>
        <w:t xml:space="preserve"> </w:t>
      </w:r>
      <w:r w:rsidRPr="000E350A">
        <w:rPr>
          <w:sz w:val="22"/>
          <w:szCs w:val="22"/>
        </w:rPr>
        <w:t>και</w:t>
      </w:r>
      <w:r w:rsidRPr="000E350A">
        <w:rPr>
          <w:spacing w:val="1"/>
          <w:sz w:val="22"/>
          <w:szCs w:val="22"/>
        </w:rPr>
        <w:t xml:space="preserve"> </w:t>
      </w:r>
      <w:r w:rsidRPr="000E350A">
        <w:rPr>
          <w:sz w:val="22"/>
          <w:szCs w:val="22"/>
        </w:rPr>
        <w:t>του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αρμόδιου</w:t>
      </w:r>
      <w:r w:rsidRPr="000E350A">
        <w:rPr>
          <w:spacing w:val="-1"/>
          <w:sz w:val="22"/>
          <w:szCs w:val="22"/>
        </w:rPr>
        <w:t xml:space="preserve"> </w:t>
      </w:r>
      <w:r w:rsidRPr="000E350A">
        <w:rPr>
          <w:sz w:val="22"/>
          <w:szCs w:val="22"/>
        </w:rPr>
        <w:t>προσωπικού της</w:t>
      </w:r>
      <w:r w:rsidRPr="000E350A">
        <w:rPr>
          <w:spacing w:val="-2"/>
          <w:sz w:val="22"/>
          <w:szCs w:val="22"/>
        </w:rPr>
        <w:t xml:space="preserve"> </w:t>
      </w:r>
      <w:r w:rsidRPr="000E350A">
        <w:rPr>
          <w:sz w:val="22"/>
          <w:szCs w:val="22"/>
        </w:rPr>
        <w:t>Υπηρεσίας</w:t>
      </w:r>
      <w:r w:rsidRPr="000E350A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Εξετάσεων.</w:t>
      </w:r>
    </w:p>
    <w:p w14:paraId="670F303A" w14:textId="77777777" w:rsidR="001B48B1" w:rsidRDefault="001B48B1" w:rsidP="001B48B1">
      <w:pPr>
        <w:pStyle w:val="Heading2"/>
        <w:rPr>
          <w:sz w:val="22"/>
          <w:szCs w:val="22"/>
        </w:rPr>
      </w:pPr>
    </w:p>
    <w:p w14:paraId="4CBA1BE1" w14:textId="21D45CED" w:rsidR="00D00320" w:rsidRPr="000E350A" w:rsidRDefault="001B48B1" w:rsidP="00BC1822">
      <w:pPr>
        <w:pStyle w:val="BodyText"/>
        <w:spacing w:before="202" w:line="244" w:lineRule="auto"/>
        <w:ind w:right="115"/>
        <w:rPr>
          <w:rFonts w:ascii="Arial" w:hAnsi="Arial" w:cs="Arial"/>
          <w:sz w:val="22"/>
          <w:szCs w:val="22"/>
        </w:rPr>
      </w:pPr>
      <w:r w:rsidRPr="000E350A">
        <w:rPr>
          <w:rFonts w:ascii="Arial" w:hAnsi="Arial" w:cs="Arial"/>
          <w:sz w:val="22"/>
          <w:szCs w:val="22"/>
        </w:rPr>
        <w:t>Για</w:t>
      </w:r>
      <w:r w:rsidRPr="000E350A">
        <w:rPr>
          <w:rFonts w:ascii="Arial" w:hAnsi="Arial" w:cs="Arial"/>
          <w:spacing w:val="13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περαιτέρω</w:t>
      </w:r>
      <w:r w:rsidRPr="000E350A">
        <w:rPr>
          <w:rFonts w:ascii="Arial" w:hAnsi="Arial" w:cs="Arial"/>
          <w:spacing w:val="1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διευκρινίσεις</w:t>
      </w:r>
      <w:r w:rsidRPr="000E350A">
        <w:rPr>
          <w:rFonts w:ascii="Arial" w:hAnsi="Arial" w:cs="Arial"/>
          <w:spacing w:val="1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παρακαλείστε</w:t>
      </w:r>
      <w:r w:rsidRPr="000E350A">
        <w:rPr>
          <w:rFonts w:ascii="Arial" w:hAnsi="Arial" w:cs="Arial"/>
          <w:spacing w:val="10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όπως</w:t>
      </w:r>
      <w:r w:rsidRPr="000E350A">
        <w:rPr>
          <w:rFonts w:ascii="Arial" w:hAnsi="Arial" w:cs="Arial"/>
          <w:spacing w:val="1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απευθύνεστε</w:t>
      </w:r>
      <w:r w:rsidRPr="000E350A">
        <w:rPr>
          <w:rFonts w:ascii="Arial" w:hAnsi="Arial" w:cs="Arial"/>
          <w:spacing w:val="13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στην</w:t>
      </w:r>
      <w:r w:rsidRPr="000E350A">
        <w:rPr>
          <w:rFonts w:ascii="Arial" w:hAnsi="Arial" w:cs="Arial"/>
          <w:spacing w:val="1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Υπηρεσία</w:t>
      </w:r>
      <w:r w:rsidRPr="000E350A">
        <w:rPr>
          <w:rFonts w:ascii="Arial" w:hAnsi="Arial" w:cs="Arial"/>
          <w:spacing w:val="12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Εξετάσεων</w:t>
      </w:r>
      <w:r w:rsidR="00193091">
        <w:rPr>
          <w:rFonts w:ascii="Arial" w:hAnsi="Arial" w:cs="Arial"/>
          <w:sz w:val="22"/>
          <w:szCs w:val="22"/>
        </w:rPr>
        <w:t xml:space="preserve"> </w:t>
      </w:r>
      <w:r>
        <w:rPr>
          <w:spacing w:val="-58"/>
        </w:rPr>
        <w:t xml:space="preserve"> </w:t>
      </w:r>
      <w:r>
        <w:t>του</w:t>
      </w:r>
      <w:r>
        <w:rPr>
          <w:spacing w:val="4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Υ.Π.Α.Ν. στο</w:t>
      </w:r>
      <w:r w:rsidRPr="000E350A">
        <w:rPr>
          <w:rFonts w:ascii="Arial" w:hAnsi="Arial" w:cs="Arial"/>
          <w:spacing w:val="1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τηλέφωνο</w:t>
      </w:r>
      <w:r w:rsidRPr="000E350A">
        <w:rPr>
          <w:rFonts w:ascii="Arial" w:hAnsi="Arial" w:cs="Arial"/>
          <w:spacing w:val="3"/>
          <w:sz w:val="22"/>
          <w:szCs w:val="22"/>
        </w:rPr>
        <w:t xml:space="preserve"> </w:t>
      </w:r>
      <w:r w:rsidRPr="000E350A">
        <w:rPr>
          <w:rFonts w:ascii="Arial" w:hAnsi="Arial" w:cs="Arial"/>
          <w:sz w:val="22"/>
          <w:szCs w:val="22"/>
        </w:rPr>
        <w:t>225829</w:t>
      </w:r>
      <w:r>
        <w:rPr>
          <w:rFonts w:ascii="Arial" w:hAnsi="Arial" w:cs="Arial"/>
          <w:sz w:val="22"/>
          <w:szCs w:val="22"/>
        </w:rPr>
        <w:t>3</w:t>
      </w:r>
      <w:r w:rsidR="00947416" w:rsidRPr="00947416">
        <w:rPr>
          <w:rFonts w:ascii="Arial" w:hAnsi="Arial" w:cs="Arial"/>
          <w:sz w:val="22"/>
          <w:szCs w:val="22"/>
        </w:rPr>
        <w:t>3/</w:t>
      </w:r>
      <w:r w:rsidR="00947416">
        <w:rPr>
          <w:rFonts w:ascii="Arial" w:hAnsi="Arial" w:cs="Arial"/>
          <w:sz w:val="22"/>
          <w:szCs w:val="22"/>
          <w:lang w:val="en-US"/>
        </w:rPr>
        <w:t>4</w:t>
      </w:r>
      <w:r w:rsidR="00131C4D">
        <w:rPr>
          <w:rFonts w:ascii="Arial" w:hAnsi="Arial" w:cs="Arial"/>
          <w:sz w:val="22"/>
          <w:szCs w:val="22"/>
        </w:rPr>
        <w:t>.</w:t>
      </w:r>
    </w:p>
    <w:sectPr w:rsidR="00D00320" w:rsidRPr="000E350A" w:rsidSect="001B48B1">
      <w:footerReference w:type="default" r:id="rId10"/>
      <w:pgSz w:w="12240" w:h="15840"/>
      <w:pgMar w:top="709" w:right="1300" w:bottom="980" w:left="130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833F0" w14:textId="77777777" w:rsidR="00ED6EF8" w:rsidRDefault="00ED6EF8">
      <w:r>
        <w:separator/>
      </w:r>
    </w:p>
  </w:endnote>
  <w:endnote w:type="continuationSeparator" w:id="0">
    <w:p w14:paraId="094C23FC" w14:textId="77777777" w:rsidR="00ED6EF8" w:rsidRDefault="00ED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555E" w14:textId="6F8355B8" w:rsidR="001B48B1" w:rsidRDefault="002D0B83">
    <w:pPr>
      <w:pStyle w:val="BodyText"/>
      <w:spacing w:line="14" w:lineRule="auto"/>
      <w:rPr>
        <w:sz w:val="20"/>
      </w:rPr>
    </w:pPr>
    <w:r w:rsidRPr="006B771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1AB386" wp14:editId="7B7C6D8B">
              <wp:simplePos x="0" y="0"/>
              <wp:positionH relativeFrom="page">
                <wp:posOffset>6757670</wp:posOffset>
              </wp:positionH>
              <wp:positionV relativeFrom="page">
                <wp:posOffset>9419590</wp:posOffset>
              </wp:positionV>
              <wp:extent cx="152400" cy="194310"/>
              <wp:effectExtent l="0" t="0" r="0" b="0"/>
              <wp:wrapNone/>
              <wp:docPr id="21007470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B66B2" w14:textId="77777777" w:rsidR="001B48B1" w:rsidRDefault="001B48B1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C00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AB3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1pt;margin-top:741.7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TZ32/OIAAAAPAQAADwAAAAAAAAAAAAAAAAAuBAAAZHJzL2Rvd25yZXYueG1sUEsFBgAAAAAEAAQA&#10;8wAAAD0FAAAAAA==&#10;" filled="f" stroked="f">
              <v:textbox inset="0,0,0,0">
                <w:txbxContent>
                  <w:p w14:paraId="4B7B66B2" w14:textId="77777777" w:rsidR="001B48B1" w:rsidRDefault="001B48B1">
                    <w:pPr>
                      <w:spacing w:before="9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C00">
                      <w:rPr>
                        <w:rFonts w:ascii="Times New Roman"/>
                        <w:noProof/>
                        <w:w w:val="99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A192" w14:textId="39DA6D33" w:rsidR="00D00320" w:rsidRDefault="002D0B83">
    <w:pPr>
      <w:pStyle w:val="BodyText"/>
      <w:spacing w:line="14" w:lineRule="auto"/>
      <w:rPr>
        <w:sz w:val="20"/>
      </w:rPr>
    </w:pPr>
    <w:r w:rsidRPr="006B7711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65CD22" wp14:editId="3436EACC">
              <wp:simplePos x="0" y="0"/>
              <wp:positionH relativeFrom="page">
                <wp:posOffset>6757670</wp:posOffset>
              </wp:positionH>
              <wp:positionV relativeFrom="page">
                <wp:posOffset>9419590</wp:posOffset>
              </wp:positionV>
              <wp:extent cx="152400" cy="194310"/>
              <wp:effectExtent l="0" t="0" r="0" b="0"/>
              <wp:wrapNone/>
              <wp:docPr id="15369768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D11E8" w14:textId="77777777" w:rsidR="00D00320" w:rsidRDefault="006B7711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E73FD4"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C00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5CD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1pt;margin-top:741.7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" filled="f" stroked="f">
              <v:textbox inset="0,0,0,0">
                <w:txbxContent>
                  <w:p w14:paraId="4DED11E8" w14:textId="77777777" w:rsidR="00D00320" w:rsidRDefault="006B7711">
                    <w:pPr>
                      <w:spacing w:before="9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E73FD4"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C00">
                      <w:rPr>
                        <w:rFonts w:ascii="Times New Roman"/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9596F" w14:textId="77777777" w:rsidR="00ED6EF8" w:rsidRDefault="00ED6EF8">
      <w:r>
        <w:separator/>
      </w:r>
    </w:p>
  </w:footnote>
  <w:footnote w:type="continuationSeparator" w:id="0">
    <w:p w14:paraId="5DF84745" w14:textId="77777777" w:rsidR="00ED6EF8" w:rsidRDefault="00ED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17A9"/>
    <w:multiLevelType w:val="hybridMultilevel"/>
    <w:tmpl w:val="A5040178"/>
    <w:lvl w:ilvl="0" w:tplc="C5CEF8A2">
      <w:start w:val="1"/>
      <w:numFmt w:val="decimal"/>
      <w:lvlText w:val="%1."/>
      <w:lvlJc w:val="left"/>
      <w:pPr>
        <w:ind w:left="569" w:hanging="451"/>
      </w:pPr>
      <w:rPr>
        <w:rFonts w:ascii="Microsoft Sans Serif" w:eastAsia="Microsoft Sans Serif" w:hAnsi="Microsoft Sans Serif" w:cs="Microsoft Sans Serif" w:hint="default"/>
        <w:spacing w:val="-2"/>
        <w:w w:val="100"/>
        <w:sz w:val="23"/>
        <w:szCs w:val="23"/>
        <w:lang w:val="el-GR" w:eastAsia="en-US" w:bidi="ar-SA"/>
      </w:rPr>
    </w:lvl>
    <w:lvl w:ilvl="1" w:tplc="F182BE10">
      <w:numFmt w:val="bullet"/>
      <w:lvlText w:val="•"/>
      <w:lvlJc w:val="left"/>
      <w:pPr>
        <w:ind w:left="1468" w:hanging="451"/>
      </w:pPr>
      <w:rPr>
        <w:rFonts w:hint="default"/>
        <w:lang w:val="el-GR" w:eastAsia="en-US" w:bidi="ar-SA"/>
      </w:rPr>
    </w:lvl>
    <w:lvl w:ilvl="2" w:tplc="F8126C28">
      <w:numFmt w:val="bullet"/>
      <w:lvlText w:val="•"/>
      <w:lvlJc w:val="left"/>
      <w:pPr>
        <w:ind w:left="2376" w:hanging="451"/>
      </w:pPr>
      <w:rPr>
        <w:rFonts w:hint="default"/>
        <w:lang w:val="el-GR" w:eastAsia="en-US" w:bidi="ar-SA"/>
      </w:rPr>
    </w:lvl>
    <w:lvl w:ilvl="3" w:tplc="CA386216">
      <w:numFmt w:val="bullet"/>
      <w:lvlText w:val="•"/>
      <w:lvlJc w:val="left"/>
      <w:pPr>
        <w:ind w:left="3284" w:hanging="451"/>
      </w:pPr>
      <w:rPr>
        <w:rFonts w:hint="default"/>
        <w:lang w:val="el-GR" w:eastAsia="en-US" w:bidi="ar-SA"/>
      </w:rPr>
    </w:lvl>
    <w:lvl w:ilvl="4" w:tplc="82BE211A">
      <w:numFmt w:val="bullet"/>
      <w:lvlText w:val="•"/>
      <w:lvlJc w:val="left"/>
      <w:pPr>
        <w:ind w:left="4192" w:hanging="451"/>
      </w:pPr>
      <w:rPr>
        <w:rFonts w:hint="default"/>
        <w:lang w:val="el-GR" w:eastAsia="en-US" w:bidi="ar-SA"/>
      </w:rPr>
    </w:lvl>
    <w:lvl w:ilvl="5" w:tplc="2BD03DE2">
      <w:numFmt w:val="bullet"/>
      <w:lvlText w:val="•"/>
      <w:lvlJc w:val="left"/>
      <w:pPr>
        <w:ind w:left="5100" w:hanging="451"/>
      </w:pPr>
      <w:rPr>
        <w:rFonts w:hint="default"/>
        <w:lang w:val="el-GR" w:eastAsia="en-US" w:bidi="ar-SA"/>
      </w:rPr>
    </w:lvl>
    <w:lvl w:ilvl="6" w:tplc="5E487A36">
      <w:numFmt w:val="bullet"/>
      <w:lvlText w:val="•"/>
      <w:lvlJc w:val="left"/>
      <w:pPr>
        <w:ind w:left="6008" w:hanging="451"/>
      </w:pPr>
      <w:rPr>
        <w:rFonts w:hint="default"/>
        <w:lang w:val="el-GR" w:eastAsia="en-US" w:bidi="ar-SA"/>
      </w:rPr>
    </w:lvl>
    <w:lvl w:ilvl="7" w:tplc="F4E0BA38">
      <w:numFmt w:val="bullet"/>
      <w:lvlText w:val="•"/>
      <w:lvlJc w:val="left"/>
      <w:pPr>
        <w:ind w:left="6916" w:hanging="451"/>
      </w:pPr>
      <w:rPr>
        <w:rFonts w:hint="default"/>
        <w:lang w:val="el-GR" w:eastAsia="en-US" w:bidi="ar-SA"/>
      </w:rPr>
    </w:lvl>
    <w:lvl w:ilvl="8" w:tplc="9EF0FB50">
      <w:numFmt w:val="bullet"/>
      <w:lvlText w:val="•"/>
      <w:lvlJc w:val="left"/>
      <w:pPr>
        <w:ind w:left="7824" w:hanging="451"/>
      </w:pPr>
      <w:rPr>
        <w:rFonts w:hint="default"/>
        <w:lang w:val="el-GR" w:eastAsia="en-US" w:bidi="ar-SA"/>
      </w:rPr>
    </w:lvl>
  </w:abstractNum>
  <w:abstractNum w:abstractNumId="1" w15:restartNumberingAfterBreak="0">
    <w:nsid w:val="2C57334D"/>
    <w:multiLevelType w:val="hybridMultilevel"/>
    <w:tmpl w:val="85A8E6DA"/>
    <w:lvl w:ilvl="0" w:tplc="BAF49238">
      <w:start w:val="1"/>
      <w:numFmt w:val="decimal"/>
      <w:lvlText w:val="%1."/>
      <w:lvlJc w:val="left"/>
      <w:pPr>
        <w:ind w:left="545" w:hanging="428"/>
      </w:pPr>
      <w:rPr>
        <w:rFonts w:hint="default"/>
        <w:spacing w:val="-2"/>
        <w:w w:val="100"/>
        <w:lang w:val="el-GR" w:eastAsia="en-US" w:bidi="ar-SA"/>
      </w:rPr>
    </w:lvl>
    <w:lvl w:ilvl="1" w:tplc="105E457C">
      <w:numFmt w:val="bullet"/>
      <w:lvlText w:val=""/>
      <w:lvlJc w:val="left"/>
      <w:pPr>
        <w:ind w:left="684" w:hanging="143"/>
      </w:pPr>
      <w:rPr>
        <w:rFonts w:ascii="Symbol" w:eastAsia="Symbol" w:hAnsi="Symbol" w:cs="Symbol" w:hint="default"/>
        <w:w w:val="100"/>
        <w:sz w:val="23"/>
        <w:szCs w:val="23"/>
        <w:lang w:val="el-GR" w:eastAsia="en-US" w:bidi="ar-SA"/>
      </w:rPr>
    </w:lvl>
    <w:lvl w:ilvl="2" w:tplc="2208E866">
      <w:numFmt w:val="bullet"/>
      <w:lvlText w:val="•"/>
      <w:lvlJc w:val="left"/>
      <w:pPr>
        <w:ind w:left="840" w:hanging="143"/>
      </w:pPr>
      <w:rPr>
        <w:rFonts w:hint="default"/>
        <w:lang w:val="el-GR" w:eastAsia="en-US" w:bidi="ar-SA"/>
      </w:rPr>
    </w:lvl>
    <w:lvl w:ilvl="3" w:tplc="4352336A">
      <w:numFmt w:val="bullet"/>
      <w:lvlText w:val="•"/>
      <w:lvlJc w:val="left"/>
      <w:pPr>
        <w:ind w:left="1940" w:hanging="143"/>
      </w:pPr>
      <w:rPr>
        <w:rFonts w:hint="default"/>
        <w:lang w:val="el-GR" w:eastAsia="en-US" w:bidi="ar-SA"/>
      </w:rPr>
    </w:lvl>
    <w:lvl w:ilvl="4" w:tplc="E5AEF30E">
      <w:numFmt w:val="bullet"/>
      <w:lvlText w:val="•"/>
      <w:lvlJc w:val="left"/>
      <w:pPr>
        <w:ind w:left="3040" w:hanging="143"/>
      </w:pPr>
      <w:rPr>
        <w:rFonts w:hint="default"/>
        <w:lang w:val="el-GR" w:eastAsia="en-US" w:bidi="ar-SA"/>
      </w:rPr>
    </w:lvl>
    <w:lvl w:ilvl="5" w:tplc="0E9AA4D6">
      <w:numFmt w:val="bullet"/>
      <w:lvlText w:val="•"/>
      <w:lvlJc w:val="left"/>
      <w:pPr>
        <w:ind w:left="4140" w:hanging="143"/>
      </w:pPr>
      <w:rPr>
        <w:rFonts w:hint="default"/>
        <w:lang w:val="el-GR" w:eastAsia="en-US" w:bidi="ar-SA"/>
      </w:rPr>
    </w:lvl>
    <w:lvl w:ilvl="6" w:tplc="2C621482">
      <w:numFmt w:val="bullet"/>
      <w:lvlText w:val="•"/>
      <w:lvlJc w:val="left"/>
      <w:pPr>
        <w:ind w:left="5240" w:hanging="143"/>
      </w:pPr>
      <w:rPr>
        <w:rFonts w:hint="default"/>
        <w:lang w:val="el-GR" w:eastAsia="en-US" w:bidi="ar-SA"/>
      </w:rPr>
    </w:lvl>
    <w:lvl w:ilvl="7" w:tplc="46964F7C">
      <w:numFmt w:val="bullet"/>
      <w:lvlText w:val="•"/>
      <w:lvlJc w:val="left"/>
      <w:pPr>
        <w:ind w:left="6340" w:hanging="143"/>
      </w:pPr>
      <w:rPr>
        <w:rFonts w:hint="default"/>
        <w:lang w:val="el-GR" w:eastAsia="en-US" w:bidi="ar-SA"/>
      </w:rPr>
    </w:lvl>
    <w:lvl w:ilvl="8" w:tplc="CF84913C">
      <w:numFmt w:val="bullet"/>
      <w:lvlText w:val="•"/>
      <w:lvlJc w:val="left"/>
      <w:pPr>
        <w:ind w:left="7440" w:hanging="143"/>
      </w:pPr>
      <w:rPr>
        <w:rFonts w:hint="default"/>
        <w:lang w:val="el-GR" w:eastAsia="en-US" w:bidi="ar-SA"/>
      </w:rPr>
    </w:lvl>
  </w:abstractNum>
  <w:abstractNum w:abstractNumId="2" w15:restartNumberingAfterBreak="0">
    <w:nsid w:val="42BF5D17"/>
    <w:multiLevelType w:val="hybridMultilevel"/>
    <w:tmpl w:val="E6ACE11C"/>
    <w:lvl w:ilvl="0" w:tplc="B0E6F00C">
      <w:start w:val="1"/>
      <w:numFmt w:val="decimal"/>
      <w:lvlText w:val="%1."/>
      <w:lvlJc w:val="left"/>
      <w:pPr>
        <w:ind w:left="569" w:hanging="451"/>
      </w:pPr>
      <w:rPr>
        <w:rFonts w:ascii="Microsoft Sans Serif" w:eastAsia="Microsoft Sans Serif" w:hAnsi="Microsoft Sans Serif" w:cs="Microsoft Sans Serif" w:hint="default"/>
        <w:spacing w:val="-2"/>
        <w:w w:val="100"/>
        <w:sz w:val="23"/>
        <w:szCs w:val="23"/>
        <w:lang w:val="el-GR" w:eastAsia="en-US" w:bidi="ar-SA"/>
      </w:rPr>
    </w:lvl>
    <w:lvl w:ilvl="1" w:tplc="93FEFFA0">
      <w:numFmt w:val="bullet"/>
      <w:lvlText w:val=""/>
      <w:lvlJc w:val="left"/>
      <w:pPr>
        <w:ind w:left="826" w:hanging="281"/>
      </w:pPr>
      <w:rPr>
        <w:rFonts w:ascii="Symbol" w:eastAsia="Symbol" w:hAnsi="Symbol" w:cs="Symbol" w:hint="default"/>
        <w:w w:val="100"/>
        <w:sz w:val="23"/>
        <w:szCs w:val="23"/>
        <w:lang w:val="el-GR" w:eastAsia="en-US" w:bidi="ar-SA"/>
      </w:rPr>
    </w:lvl>
    <w:lvl w:ilvl="2" w:tplc="24BE0FDE">
      <w:numFmt w:val="bullet"/>
      <w:lvlText w:val="•"/>
      <w:lvlJc w:val="left"/>
      <w:pPr>
        <w:ind w:left="1800" w:hanging="281"/>
      </w:pPr>
      <w:rPr>
        <w:rFonts w:hint="default"/>
        <w:lang w:val="el-GR" w:eastAsia="en-US" w:bidi="ar-SA"/>
      </w:rPr>
    </w:lvl>
    <w:lvl w:ilvl="3" w:tplc="38B25F32">
      <w:numFmt w:val="bullet"/>
      <w:lvlText w:val="•"/>
      <w:lvlJc w:val="left"/>
      <w:pPr>
        <w:ind w:left="2780" w:hanging="281"/>
      </w:pPr>
      <w:rPr>
        <w:rFonts w:hint="default"/>
        <w:lang w:val="el-GR" w:eastAsia="en-US" w:bidi="ar-SA"/>
      </w:rPr>
    </w:lvl>
    <w:lvl w:ilvl="4" w:tplc="7FC671A0">
      <w:numFmt w:val="bullet"/>
      <w:lvlText w:val="•"/>
      <w:lvlJc w:val="left"/>
      <w:pPr>
        <w:ind w:left="3760" w:hanging="281"/>
      </w:pPr>
      <w:rPr>
        <w:rFonts w:hint="default"/>
        <w:lang w:val="el-GR" w:eastAsia="en-US" w:bidi="ar-SA"/>
      </w:rPr>
    </w:lvl>
    <w:lvl w:ilvl="5" w:tplc="69E85AAC">
      <w:numFmt w:val="bullet"/>
      <w:lvlText w:val="•"/>
      <w:lvlJc w:val="left"/>
      <w:pPr>
        <w:ind w:left="4740" w:hanging="281"/>
      </w:pPr>
      <w:rPr>
        <w:rFonts w:hint="default"/>
        <w:lang w:val="el-GR" w:eastAsia="en-US" w:bidi="ar-SA"/>
      </w:rPr>
    </w:lvl>
    <w:lvl w:ilvl="6" w:tplc="D018D43C">
      <w:numFmt w:val="bullet"/>
      <w:lvlText w:val="•"/>
      <w:lvlJc w:val="left"/>
      <w:pPr>
        <w:ind w:left="5720" w:hanging="281"/>
      </w:pPr>
      <w:rPr>
        <w:rFonts w:hint="default"/>
        <w:lang w:val="el-GR" w:eastAsia="en-US" w:bidi="ar-SA"/>
      </w:rPr>
    </w:lvl>
    <w:lvl w:ilvl="7" w:tplc="88A6BCC0">
      <w:numFmt w:val="bullet"/>
      <w:lvlText w:val="•"/>
      <w:lvlJc w:val="left"/>
      <w:pPr>
        <w:ind w:left="6700" w:hanging="281"/>
      </w:pPr>
      <w:rPr>
        <w:rFonts w:hint="default"/>
        <w:lang w:val="el-GR" w:eastAsia="en-US" w:bidi="ar-SA"/>
      </w:rPr>
    </w:lvl>
    <w:lvl w:ilvl="8" w:tplc="908E303E">
      <w:numFmt w:val="bullet"/>
      <w:lvlText w:val="•"/>
      <w:lvlJc w:val="left"/>
      <w:pPr>
        <w:ind w:left="7680" w:hanging="281"/>
      </w:pPr>
      <w:rPr>
        <w:rFonts w:hint="default"/>
        <w:lang w:val="el-GR" w:eastAsia="en-US" w:bidi="ar-SA"/>
      </w:rPr>
    </w:lvl>
  </w:abstractNum>
  <w:abstractNum w:abstractNumId="3" w15:restartNumberingAfterBreak="0">
    <w:nsid w:val="451E515E"/>
    <w:multiLevelType w:val="hybridMultilevel"/>
    <w:tmpl w:val="8AAC582E"/>
    <w:lvl w:ilvl="0" w:tplc="34F63564">
      <w:start w:val="1"/>
      <w:numFmt w:val="decimal"/>
      <w:lvlText w:val="%1."/>
      <w:lvlJc w:val="left"/>
      <w:pPr>
        <w:ind w:left="401" w:hanging="274"/>
      </w:pPr>
      <w:rPr>
        <w:rFonts w:ascii="Microsoft Sans Serif" w:eastAsia="Microsoft Sans Serif" w:hAnsi="Microsoft Sans Serif" w:cs="Microsoft Sans Serif" w:hint="default"/>
        <w:spacing w:val="-2"/>
        <w:w w:val="100"/>
        <w:sz w:val="23"/>
        <w:szCs w:val="23"/>
        <w:lang w:val="el-GR" w:eastAsia="en-US" w:bidi="ar-SA"/>
      </w:rPr>
    </w:lvl>
    <w:lvl w:ilvl="1" w:tplc="9B4413FE">
      <w:numFmt w:val="bullet"/>
      <w:lvlText w:val="•"/>
      <w:lvlJc w:val="left"/>
      <w:pPr>
        <w:ind w:left="1324" w:hanging="274"/>
      </w:pPr>
      <w:rPr>
        <w:rFonts w:hint="default"/>
        <w:lang w:val="el-GR" w:eastAsia="en-US" w:bidi="ar-SA"/>
      </w:rPr>
    </w:lvl>
    <w:lvl w:ilvl="2" w:tplc="7B8ACD26">
      <w:numFmt w:val="bullet"/>
      <w:lvlText w:val="•"/>
      <w:lvlJc w:val="left"/>
      <w:pPr>
        <w:ind w:left="2248" w:hanging="274"/>
      </w:pPr>
      <w:rPr>
        <w:rFonts w:hint="default"/>
        <w:lang w:val="el-GR" w:eastAsia="en-US" w:bidi="ar-SA"/>
      </w:rPr>
    </w:lvl>
    <w:lvl w:ilvl="3" w:tplc="A240214C">
      <w:numFmt w:val="bullet"/>
      <w:lvlText w:val="•"/>
      <w:lvlJc w:val="left"/>
      <w:pPr>
        <w:ind w:left="3172" w:hanging="274"/>
      </w:pPr>
      <w:rPr>
        <w:rFonts w:hint="default"/>
        <w:lang w:val="el-GR" w:eastAsia="en-US" w:bidi="ar-SA"/>
      </w:rPr>
    </w:lvl>
    <w:lvl w:ilvl="4" w:tplc="BE94E8D4">
      <w:numFmt w:val="bullet"/>
      <w:lvlText w:val="•"/>
      <w:lvlJc w:val="left"/>
      <w:pPr>
        <w:ind w:left="4096" w:hanging="274"/>
      </w:pPr>
      <w:rPr>
        <w:rFonts w:hint="default"/>
        <w:lang w:val="el-GR" w:eastAsia="en-US" w:bidi="ar-SA"/>
      </w:rPr>
    </w:lvl>
    <w:lvl w:ilvl="5" w:tplc="BFFA7BA4">
      <w:numFmt w:val="bullet"/>
      <w:lvlText w:val="•"/>
      <w:lvlJc w:val="left"/>
      <w:pPr>
        <w:ind w:left="5020" w:hanging="274"/>
      </w:pPr>
      <w:rPr>
        <w:rFonts w:hint="default"/>
        <w:lang w:val="el-GR" w:eastAsia="en-US" w:bidi="ar-SA"/>
      </w:rPr>
    </w:lvl>
    <w:lvl w:ilvl="6" w:tplc="AEF43F5E">
      <w:numFmt w:val="bullet"/>
      <w:lvlText w:val="•"/>
      <w:lvlJc w:val="left"/>
      <w:pPr>
        <w:ind w:left="5944" w:hanging="274"/>
      </w:pPr>
      <w:rPr>
        <w:rFonts w:hint="default"/>
        <w:lang w:val="el-GR" w:eastAsia="en-US" w:bidi="ar-SA"/>
      </w:rPr>
    </w:lvl>
    <w:lvl w:ilvl="7" w:tplc="68C02624">
      <w:numFmt w:val="bullet"/>
      <w:lvlText w:val="•"/>
      <w:lvlJc w:val="left"/>
      <w:pPr>
        <w:ind w:left="6868" w:hanging="274"/>
      </w:pPr>
      <w:rPr>
        <w:rFonts w:hint="default"/>
        <w:lang w:val="el-GR" w:eastAsia="en-US" w:bidi="ar-SA"/>
      </w:rPr>
    </w:lvl>
    <w:lvl w:ilvl="8" w:tplc="B226EFD2">
      <w:numFmt w:val="bullet"/>
      <w:lvlText w:val="•"/>
      <w:lvlJc w:val="left"/>
      <w:pPr>
        <w:ind w:left="7792" w:hanging="274"/>
      </w:pPr>
      <w:rPr>
        <w:rFonts w:hint="default"/>
        <w:lang w:val="el-GR" w:eastAsia="en-US" w:bidi="ar-SA"/>
      </w:rPr>
    </w:lvl>
  </w:abstractNum>
  <w:abstractNum w:abstractNumId="4" w15:restartNumberingAfterBreak="0">
    <w:nsid w:val="63626224"/>
    <w:multiLevelType w:val="hybridMultilevel"/>
    <w:tmpl w:val="BB401A2E"/>
    <w:lvl w:ilvl="0" w:tplc="ABCE90E8">
      <w:start w:val="1"/>
      <w:numFmt w:val="decimal"/>
      <w:lvlText w:val="%1."/>
      <w:lvlJc w:val="left"/>
      <w:pPr>
        <w:ind w:left="569" w:hanging="451"/>
      </w:pPr>
      <w:rPr>
        <w:rFonts w:ascii="Microsoft Sans Serif" w:eastAsia="Microsoft Sans Serif" w:hAnsi="Microsoft Sans Serif" w:cs="Microsoft Sans Serif" w:hint="default"/>
        <w:spacing w:val="-2"/>
        <w:w w:val="100"/>
        <w:sz w:val="23"/>
        <w:szCs w:val="23"/>
        <w:lang w:val="el-GR" w:eastAsia="en-US" w:bidi="ar-SA"/>
      </w:rPr>
    </w:lvl>
    <w:lvl w:ilvl="1" w:tplc="7A2C8ED2">
      <w:numFmt w:val="bullet"/>
      <w:lvlText w:val="•"/>
      <w:lvlJc w:val="left"/>
      <w:pPr>
        <w:ind w:left="1468" w:hanging="451"/>
      </w:pPr>
      <w:rPr>
        <w:rFonts w:hint="default"/>
        <w:lang w:val="el-GR" w:eastAsia="en-US" w:bidi="ar-SA"/>
      </w:rPr>
    </w:lvl>
    <w:lvl w:ilvl="2" w:tplc="9780B190">
      <w:numFmt w:val="bullet"/>
      <w:lvlText w:val="•"/>
      <w:lvlJc w:val="left"/>
      <w:pPr>
        <w:ind w:left="2376" w:hanging="451"/>
      </w:pPr>
      <w:rPr>
        <w:rFonts w:hint="default"/>
        <w:lang w:val="el-GR" w:eastAsia="en-US" w:bidi="ar-SA"/>
      </w:rPr>
    </w:lvl>
    <w:lvl w:ilvl="3" w:tplc="8D4035CA">
      <w:numFmt w:val="bullet"/>
      <w:lvlText w:val="•"/>
      <w:lvlJc w:val="left"/>
      <w:pPr>
        <w:ind w:left="3284" w:hanging="451"/>
      </w:pPr>
      <w:rPr>
        <w:rFonts w:hint="default"/>
        <w:lang w:val="el-GR" w:eastAsia="en-US" w:bidi="ar-SA"/>
      </w:rPr>
    </w:lvl>
    <w:lvl w:ilvl="4" w:tplc="F4BC8170">
      <w:numFmt w:val="bullet"/>
      <w:lvlText w:val="•"/>
      <w:lvlJc w:val="left"/>
      <w:pPr>
        <w:ind w:left="4192" w:hanging="451"/>
      </w:pPr>
      <w:rPr>
        <w:rFonts w:hint="default"/>
        <w:lang w:val="el-GR" w:eastAsia="en-US" w:bidi="ar-SA"/>
      </w:rPr>
    </w:lvl>
    <w:lvl w:ilvl="5" w:tplc="19729C08">
      <w:numFmt w:val="bullet"/>
      <w:lvlText w:val="•"/>
      <w:lvlJc w:val="left"/>
      <w:pPr>
        <w:ind w:left="5100" w:hanging="451"/>
      </w:pPr>
      <w:rPr>
        <w:rFonts w:hint="default"/>
        <w:lang w:val="el-GR" w:eastAsia="en-US" w:bidi="ar-SA"/>
      </w:rPr>
    </w:lvl>
    <w:lvl w:ilvl="6" w:tplc="85B272B6">
      <w:numFmt w:val="bullet"/>
      <w:lvlText w:val="•"/>
      <w:lvlJc w:val="left"/>
      <w:pPr>
        <w:ind w:left="6008" w:hanging="451"/>
      </w:pPr>
      <w:rPr>
        <w:rFonts w:hint="default"/>
        <w:lang w:val="el-GR" w:eastAsia="en-US" w:bidi="ar-SA"/>
      </w:rPr>
    </w:lvl>
    <w:lvl w:ilvl="7" w:tplc="2E5CF0A4">
      <w:numFmt w:val="bullet"/>
      <w:lvlText w:val="•"/>
      <w:lvlJc w:val="left"/>
      <w:pPr>
        <w:ind w:left="6916" w:hanging="451"/>
      </w:pPr>
      <w:rPr>
        <w:rFonts w:hint="default"/>
        <w:lang w:val="el-GR" w:eastAsia="en-US" w:bidi="ar-SA"/>
      </w:rPr>
    </w:lvl>
    <w:lvl w:ilvl="8" w:tplc="7B7E109A">
      <w:numFmt w:val="bullet"/>
      <w:lvlText w:val="•"/>
      <w:lvlJc w:val="left"/>
      <w:pPr>
        <w:ind w:left="7824" w:hanging="451"/>
      </w:pPr>
      <w:rPr>
        <w:rFonts w:hint="default"/>
        <w:lang w:val="el-GR" w:eastAsia="en-US" w:bidi="ar-SA"/>
      </w:rPr>
    </w:lvl>
  </w:abstractNum>
  <w:abstractNum w:abstractNumId="5" w15:restartNumberingAfterBreak="0">
    <w:nsid w:val="73AA23EB"/>
    <w:multiLevelType w:val="hybridMultilevel"/>
    <w:tmpl w:val="5C3CCD0C"/>
    <w:lvl w:ilvl="0" w:tplc="F5FA43E2">
      <w:start w:val="1"/>
      <w:numFmt w:val="decimal"/>
      <w:lvlText w:val="%1."/>
      <w:lvlJc w:val="left"/>
      <w:pPr>
        <w:ind w:left="401" w:hanging="283"/>
      </w:pPr>
      <w:rPr>
        <w:rFonts w:ascii="Microsoft Sans Serif" w:eastAsia="Microsoft Sans Serif" w:hAnsi="Microsoft Sans Serif" w:cs="Microsoft Sans Serif" w:hint="default"/>
        <w:spacing w:val="-2"/>
        <w:w w:val="100"/>
        <w:sz w:val="23"/>
        <w:szCs w:val="23"/>
        <w:lang w:val="el-GR" w:eastAsia="en-US" w:bidi="ar-SA"/>
      </w:rPr>
    </w:lvl>
    <w:lvl w:ilvl="1" w:tplc="B29C85EC">
      <w:numFmt w:val="bullet"/>
      <w:lvlText w:val=""/>
      <w:lvlJc w:val="left"/>
      <w:pPr>
        <w:ind w:left="970" w:hanging="221"/>
      </w:pPr>
      <w:rPr>
        <w:rFonts w:ascii="Symbol" w:eastAsia="Symbol" w:hAnsi="Symbol" w:cs="Symbol" w:hint="default"/>
        <w:w w:val="100"/>
        <w:sz w:val="23"/>
        <w:szCs w:val="23"/>
        <w:lang w:val="el-GR" w:eastAsia="en-US" w:bidi="ar-SA"/>
      </w:rPr>
    </w:lvl>
    <w:lvl w:ilvl="2" w:tplc="2E7EE49A">
      <w:numFmt w:val="bullet"/>
      <w:lvlText w:val=""/>
      <w:lvlJc w:val="left"/>
      <w:pPr>
        <w:ind w:left="1005" w:hanging="168"/>
      </w:pPr>
      <w:rPr>
        <w:rFonts w:ascii="Symbol" w:eastAsia="Symbol" w:hAnsi="Symbol" w:cs="Symbol" w:hint="default"/>
        <w:w w:val="100"/>
        <w:sz w:val="23"/>
        <w:szCs w:val="23"/>
        <w:lang w:val="el-GR" w:eastAsia="en-US" w:bidi="ar-SA"/>
      </w:rPr>
    </w:lvl>
    <w:lvl w:ilvl="3" w:tplc="9DFC378A">
      <w:numFmt w:val="bullet"/>
      <w:lvlText w:val="•"/>
      <w:lvlJc w:val="left"/>
      <w:pPr>
        <w:ind w:left="2080" w:hanging="168"/>
      </w:pPr>
      <w:rPr>
        <w:rFonts w:hint="default"/>
        <w:lang w:val="el-GR" w:eastAsia="en-US" w:bidi="ar-SA"/>
      </w:rPr>
    </w:lvl>
    <w:lvl w:ilvl="4" w:tplc="07709AAC">
      <w:numFmt w:val="bullet"/>
      <w:lvlText w:val="•"/>
      <w:lvlJc w:val="left"/>
      <w:pPr>
        <w:ind w:left="3160" w:hanging="168"/>
      </w:pPr>
      <w:rPr>
        <w:rFonts w:hint="default"/>
        <w:lang w:val="el-GR" w:eastAsia="en-US" w:bidi="ar-SA"/>
      </w:rPr>
    </w:lvl>
    <w:lvl w:ilvl="5" w:tplc="58ECB978">
      <w:numFmt w:val="bullet"/>
      <w:lvlText w:val="•"/>
      <w:lvlJc w:val="left"/>
      <w:pPr>
        <w:ind w:left="4240" w:hanging="168"/>
      </w:pPr>
      <w:rPr>
        <w:rFonts w:hint="default"/>
        <w:lang w:val="el-GR" w:eastAsia="en-US" w:bidi="ar-SA"/>
      </w:rPr>
    </w:lvl>
    <w:lvl w:ilvl="6" w:tplc="AEBABB32">
      <w:numFmt w:val="bullet"/>
      <w:lvlText w:val="•"/>
      <w:lvlJc w:val="left"/>
      <w:pPr>
        <w:ind w:left="5320" w:hanging="168"/>
      </w:pPr>
      <w:rPr>
        <w:rFonts w:hint="default"/>
        <w:lang w:val="el-GR" w:eastAsia="en-US" w:bidi="ar-SA"/>
      </w:rPr>
    </w:lvl>
    <w:lvl w:ilvl="7" w:tplc="F3FC8A96">
      <w:numFmt w:val="bullet"/>
      <w:lvlText w:val="•"/>
      <w:lvlJc w:val="left"/>
      <w:pPr>
        <w:ind w:left="6400" w:hanging="168"/>
      </w:pPr>
      <w:rPr>
        <w:rFonts w:hint="default"/>
        <w:lang w:val="el-GR" w:eastAsia="en-US" w:bidi="ar-SA"/>
      </w:rPr>
    </w:lvl>
    <w:lvl w:ilvl="8" w:tplc="3976E518">
      <w:numFmt w:val="bullet"/>
      <w:lvlText w:val="•"/>
      <w:lvlJc w:val="left"/>
      <w:pPr>
        <w:ind w:left="7480" w:hanging="168"/>
      </w:pPr>
      <w:rPr>
        <w:rFonts w:hint="default"/>
        <w:lang w:val="el-GR" w:eastAsia="en-US" w:bidi="ar-SA"/>
      </w:rPr>
    </w:lvl>
  </w:abstractNum>
  <w:num w:numId="1" w16cid:durableId="2112124937">
    <w:abstractNumId w:val="3"/>
  </w:num>
  <w:num w:numId="2" w16cid:durableId="1839342570">
    <w:abstractNumId w:val="5"/>
  </w:num>
  <w:num w:numId="3" w16cid:durableId="798650995">
    <w:abstractNumId w:val="2"/>
  </w:num>
  <w:num w:numId="4" w16cid:durableId="204293226">
    <w:abstractNumId w:val="0"/>
  </w:num>
  <w:num w:numId="5" w16cid:durableId="1408764819">
    <w:abstractNumId w:val="4"/>
  </w:num>
  <w:num w:numId="6" w16cid:durableId="69241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20"/>
    <w:rsid w:val="000925AF"/>
    <w:rsid w:val="000C01D3"/>
    <w:rsid w:val="000E350A"/>
    <w:rsid w:val="00123D0C"/>
    <w:rsid w:val="00131C4D"/>
    <w:rsid w:val="00153D5B"/>
    <w:rsid w:val="00193091"/>
    <w:rsid w:val="001B48B1"/>
    <w:rsid w:val="001B5C6E"/>
    <w:rsid w:val="002D0B83"/>
    <w:rsid w:val="0030353D"/>
    <w:rsid w:val="003522D5"/>
    <w:rsid w:val="00374C0B"/>
    <w:rsid w:val="003B4713"/>
    <w:rsid w:val="00433638"/>
    <w:rsid w:val="004453CC"/>
    <w:rsid w:val="00447EA6"/>
    <w:rsid w:val="00455D94"/>
    <w:rsid w:val="006B7711"/>
    <w:rsid w:val="006E0C00"/>
    <w:rsid w:val="00756CD1"/>
    <w:rsid w:val="007B18F5"/>
    <w:rsid w:val="007D658F"/>
    <w:rsid w:val="008269F9"/>
    <w:rsid w:val="00843292"/>
    <w:rsid w:val="00860904"/>
    <w:rsid w:val="008A7026"/>
    <w:rsid w:val="008F6C41"/>
    <w:rsid w:val="00917A9E"/>
    <w:rsid w:val="00947416"/>
    <w:rsid w:val="009A36B9"/>
    <w:rsid w:val="009C397A"/>
    <w:rsid w:val="00A22517"/>
    <w:rsid w:val="00A95C3C"/>
    <w:rsid w:val="00BC1822"/>
    <w:rsid w:val="00BD2C28"/>
    <w:rsid w:val="00C87527"/>
    <w:rsid w:val="00CB2C6D"/>
    <w:rsid w:val="00D00320"/>
    <w:rsid w:val="00E1156F"/>
    <w:rsid w:val="00E73FD4"/>
    <w:rsid w:val="00ED6EF8"/>
    <w:rsid w:val="00EF1BA1"/>
    <w:rsid w:val="00F03B5E"/>
    <w:rsid w:val="00F34E01"/>
    <w:rsid w:val="00F74E1E"/>
    <w:rsid w:val="00F8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046EA"/>
  <w15:chartTrackingRefBased/>
  <w15:docId w15:val="{4FF2FE10-88F3-450C-AF75-A98A3312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7711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el-GR" w:eastAsia="en-US" w:bidi="ar-SA"/>
    </w:rPr>
  </w:style>
  <w:style w:type="paragraph" w:styleId="Heading1">
    <w:name w:val="heading 1"/>
    <w:basedOn w:val="Normal"/>
    <w:uiPriority w:val="1"/>
    <w:qFormat/>
    <w:rsid w:val="006B7711"/>
    <w:pPr>
      <w:spacing w:before="9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1"/>
    <w:qFormat/>
    <w:rsid w:val="006B7711"/>
    <w:pPr>
      <w:ind w:left="118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7711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6B7711"/>
    <w:pPr>
      <w:ind w:left="826" w:hanging="281"/>
      <w:jc w:val="both"/>
    </w:pPr>
  </w:style>
  <w:style w:type="paragraph" w:customStyle="1" w:styleId="TableParagraph">
    <w:name w:val="Table Paragraph"/>
    <w:basedOn w:val="Normal"/>
    <w:uiPriority w:val="1"/>
    <w:qFormat/>
    <w:rsid w:val="006B7711"/>
  </w:style>
  <w:style w:type="paragraph" w:styleId="BalloonText">
    <w:name w:val="Balloon Text"/>
    <w:basedOn w:val="Normal"/>
    <w:link w:val="BalloonTextChar"/>
    <w:uiPriority w:val="99"/>
    <w:semiHidden/>
    <w:unhideWhenUsed/>
    <w:rsid w:val="003B4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4713"/>
    <w:rPr>
      <w:rFonts w:ascii="Segoe UI" w:eastAsia="Microsoft Sans Serif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_exetaseon@moec.gov.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ﾟ´·³¯µÂ ¥À¿È·Æ¯É½ £Ç¿»®Â ı±»Î½ ¤µÇ½Î½_2022</vt:lpstr>
    </vt:vector>
  </TitlesOfParts>
  <Company>Hewlett-Packard Company</Company>
  <LinksUpToDate>false</LinksUpToDate>
  <CharactersWithSpaces>7099</CharactersWithSpaces>
  <SharedDoc>false</SharedDoc>
  <HLinks>
    <vt:vector size="6" baseType="variant"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mailto:yp_exetaseon@moec.gov.cy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ﾟ´·³¯µÂ ¥À¿È·Æ¯É½ £Ç¿»®Â ı±»Î½ ¤µÇ½Î½_2022</dc:title>
  <dc:subject/>
  <dc:creator>User</dc:creator>
  <cp:keywords/>
  <cp:lastModifiedBy>User</cp:lastModifiedBy>
  <cp:revision>4</cp:revision>
  <cp:lastPrinted>2023-05-02T06:18:00Z</cp:lastPrinted>
  <dcterms:created xsi:type="dcterms:W3CDTF">2025-04-09T11:07:00Z</dcterms:created>
  <dcterms:modified xsi:type="dcterms:W3CDTF">2025-05-15T06:48:00Z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2023-04-27T00:00:00Z</vt:filetime>
  </property>
</Properties>
</file>