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3C" w:rsidRPr="00640448" w:rsidRDefault="00640448" w:rsidP="00640448">
      <w:pPr>
        <w:jc w:val="center"/>
        <w:rPr>
          <w:rFonts w:asciiTheme="minorHAnsi" w:hAnsiTheme="minorHAnsi" w:cstheme="minorHAnsi"/>
          <w:b/>
          <w:sz w:val="28"/>
          <w:szCs w:val="28"/>
        </w:rPr>
      </w:pPr>
      <w:bookmarkStart w:id="0" w:name="_GoBack"/>
      <w:bookmarkEnd w:id="0"/>
      <w:r w:rsidRPr="00640448">
        <w:rPr>
          <w:rFonts w:asciiTheme="minorHAnsi" w:hAnsiTheme="minorHAnsi" w:cstheme="minorHAnsi"/>
          <w:b/>
          <w:sz w:val="28"/>
          <w:szCs w:val="28"/>
        </w:rPr>
        <w:t>Τροποποιήσεις σε διαδικασίες που αφορούν τα διαμερίσματα που διαχειρίζεται το Πανεπιστήμιο («φοιτητικές εστίες»)</w:t>
      </w:r>
    </w:p>
    <w:p w:rsidR="00BA71C1" w:rsidRPr="00BA71C1" w:rsidRDefault="00BA71C1">
      <w:pPr>
        <w:rPr>
          <w:rFonts w:asciiTheme="minorHAnsi" w:hAnsiTheme="minorHAnsi" w:cstheme="minorHAnsi"/>
        </w:rPr>
      </w:pPr>
    </w:p>
    <w:p w:rsidR="00BA71C1" w:rsidRP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Στο πλαίσιο των Κανόνων που ρυθμίζουν τα κριτήρια και τη διαδικασία επιλογής ενοίκων σε διαμερίσματα πο</w:t>
      </w:r>
      <w:r>
        <w:rPr>
          <w:rFonts w:asciiTheme="minorHAnsi" w:hAnsiTheme="minorHAnsi" w:cstheme="minorHAnsi"/>
          <w:sz w:val="24"/>
          <w:szCs w:val="24"/>
        </w:rPr>
        <w:t>υ διαχειρίζεται το Πανεπιστήμιο και μετά από συζήτηση και έγκριση στη</w:t>
      </w:r>
      <w:r w:rsidRPr="00BA71C1">
        <w:rPr>
          <w:rFonts w:asciiTheme="minorHAnsi" w:hAnsiTheme="minorHAnsi" w:cstheme="minorHAnsi"/>
          <w:sz w:val="24"/>
          <w:szCs w:val="24"/>
        </w:rPr>
        <w:t xml:space="preserve"> </w:t>
      </w:r>
      <w:r>
        <w:rPr>
          <w:rFonts w:asciiTheme="minorHAnsi" w:hAnsiTheme="minorHAnsi" w:cstheme="minorHAnsi"/>
          <w:sz w:val="24"/>
          <w:szCs w:val="24"/>
        </w:rPr>
        <w:t xml:space="preserve">Συγκλητική </w:t>
      </w:r>
      <w:r w:rsidRPr="00BA71C1">
        <w:rPr>
          <w:rFonts w:asciiTheme="minorHAnsi" w:hAnsiTheme="minorHAnsi" w:cstheme="minorHAnsi"/>
          <w:sz w:val="24"/>
          <w:szCs w:val="24"/>
        </w:rPr>
        <w:t xml:space="preserve">Επιτροπής Ευημερίας Φοιτητών και Διαχείρισης Εστιών </w:t>
      </w:r>
      <w:r>
        <w:rPr>
          <w:rFonts w:asciiTheme="minorHAnsi" w:hAnsiTheme="minorHAnsi" w:cstheme="minorHAnsi"/>
          <w:sz w:val="24"/>
          <w:szCs w:val="24"/>
        </w:rPr>
        <w:t>(12</w:t>
      </w:r>
      <w:r w:rsidRPr="00BA71C1">
        <w:rPr>
          <w:rFonts w:asciiTheme="minorHAnsi" w:hAnsiTheme="minorHAnsi" w:cstheme="minorHAnsi"/>
          <w:sz w:val="24"/>
          <w:szCs w:val="24"/>
          <w:vertAlign w:val="superscript"/>
        </w:rPr>
        <w:t>η</w:t>
      </w:r>
      <w:r>
        <w:rPr>
          <w:rFonts w:asciiTheme="minorHAnsi" w:hAnsiTheme="minorHAnsi" w:cstheme="minorHAnsi"/>
          <w:sz w:val="24"/>
          <w:szCs w:val="24"/>
        </w:rPr>
        <w:t xml:space="preserve"> Συνεδρία, 22/10/2019) </w:t>
      </w:r>
      <w:r w:rsidRPr="00BA71C1">
        <w:rPr>
          <w:rFonts w:asciiTheme="minorHAnsi" w:hAnsiTheme="minorHAnsi" w:cstheme="minorHAnsi"/>
          <w:sz w:val="24"/>
          <w:szCs w:val="24"/>
        </w:rPr>
        <w:t>έχουν</w:t>
      </w:r>
      <w:r w:rsidR="00640448">
        <w:rPr>
          <w:rFonts w:asciiTheme="minorHAnsi" w:hAnsiTheme="minorHAnsi" w:cstheme="minorHAnsi"/>
          <w:sz w:val="24"/>
          <w:szCs w:val="24"/>
        </w:rPr>
        <w:t xml:space="preserve"> καθοριστεί τα ακόλουθα με εφαρμογή από το ακαδημαϊκό έτος 2020-21.</w:t>
      </w:r>
    </w:p>
    <w:p w:rsidR="00BA71C1" w:rsidRPr="00E23FD0" w:rsidRDefault="00BA71C1" w:rsidP="00BA71C1">
      <w:pPr>
        <w:tabs>
          <w:tab w:val="left" w:pos="284"/>
        </w:tabs>
        <w:jc w:val="both"/>
        <w:rPr>
          <w:rFonts w:ascii="Times New Roman" w:hAnsi="Times New Roman" w:cstheme="minorHAnsi"/>
          <w:b/>
          <w:sz w:val="24"/>
          <w:szCs w:val="24"/>
        </w:rPr>
      </w:pPr>
    </w:p>
    <w:p w:rsidR="00BA71C1" w:rsidRPr="00BA71C1" w:rsidRDefault="00BA71C1" w:rsidP="00BA71C1">
      <w:pPr>
        <w:numPr>
          <w:ilvl w:val="0"/>
          <w:numId w:val="6"/>
        </w:numPr>
        <w:tabs>
          <w:tab w:val="left" w:pos="284"/>
        </w:tabs>
        <w:ind w:left="0" w:firstLine="0"/>
        <w:jc w:val="both"/>
        <w:rPr>
          <w:rFonts w:asciiTheme="minorHAnsi" w:hAnsiTheme="minorHAnsi" w:cstheme="minorHAnsi"/>
          <w:b/>
          <w:sz w:val="24"/>
          <w:szCs w:val="24"/>
        </w:rPr>
      </w:pPr>
      <w:r w:rsidRPr="00BA71C1">
        <w:rPr>
          <w:rFonts w:asciiTheme="minorHAnsi" w:hAnsiTheme="minorHAnsi" w:cstheme="minorHAnsi"/>
          <w:b/>
          <w:sz w:val="24"/>
          <w:szCs w:val="24"/>
        </w:rPr>
        <w:t>Ποσόστωση στην κατανομή δωματίων/επιδομάτων</w:t>
      </w:r>
    </w:p>
    <w:p w:rsidR="00BA71C1" w:rsidRDefault="00BA71C1" w:rsidP="00BA71C1">
      <w:pPr>
        <w:tabs>
          <w:tab w:val="left" w:pos="284"/>
        </w:tabs>
        <w:jc w:val="both"/>
        <w:rPr>
          <w:rFonts w:asciiTheme="minorHAnsi" w:hAnsiTheme="minorHAnsi" w:cstheme="minorHAnsi"/>
          <w:sz w:val="24"/>
          <w:szCs w:val="24"/>
        </w:rPr>
      </w:pPr>
    </w:p>
    <w:p w:rsid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Οι διαθέσιμες κλίνες που δίνονται σε φοιτητές με κοινωνικοοικονομικά κριτήρια καθώς και τα επιδόματα στέγασης διαχωρίζονται με ποσοστώσεις κατανομής ως εξής:</w:t>
      </w:r>
    </w:p>
    <w:p w:rsidR="00640448" w:rsidRPr="00BA71C1" w:rsidRDefault="00640448" w:rsidP="00BA71C1">
      <w:pPr>
        <w:tabs>
          <w:tab w:val="left" w:pos="284"/>
        </w:tabs>
        <w:jc w:val="both"/>
        <w:rPr>
          <w:rFonts w:asciiTheme="minorHAnsi" w:hAnsiTheme="minorHAnsi" w:cstheme="minorHAnsi"/>
          <w:sz w:val="24"/>
          <w:szCs w:val="24"/>
        </w:rPr>
      </w:pPr>
    </w:p>
    <w:p w:rsidR="00BA71C1" w:rsidRPr="00BA71C1" w:rsidRDefault="00BA71C1" w:rsidP="00BA71C1">
      <w:pPr>
        <w:pStyle w:val="ListParagraph"/>
        <w:numPr>
          <w:ilvl w:val="0"/>
          <w:numId w:val="1"/>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 xml:space="preserve">35% για νεοεισερχόμενους φοιτητές πτυχίου από Κύπρο </w:t>
      </w:r>
    </w:p>
    <w:p w:rsidR="00640448" w:rsidRDefault="00BA71C1" w:rsidP="00BA71C1">
      <w:pPr>
        <w:pStyle w:val="ListParagraph"/>
        <w:numPr>
          <w:ilvl w:val="0"/>
          <w:numId w:val="1"/>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60% για φοιτητές παλαιότερων ετών (2</w:t>
      </w:r>
      <w:r w:rsidRPr="00BA71C1">
        <w:rPr>
          <w:rFonts w:asciiTheme="minorHAnsi" w:hAnsiTheme="minorHAnsi" w:cstheme="minorHAnsi"/>
          <w:sz w:val="24"/>
          <w:szCs w:val="24"/>
          <w:vertAlign w:val="superscript"/>
          <w:lang w:val="el-GR"/>
        </w:rPr>
        <w:t>ου</w:t>
      </w:r>
      <w:r w:rsidRPr="00BA71C1">
        <w:rPr>
          <w:rFonts w:asciiTheme="minorHAnsi" w:hAnsiTheme="minorHAnsi" w:cstheme="minorHAnsi"/>
          <w:sz w:val="24"/>
          <w:szCs w:val="24"/>
          <w:lang w:val="el-GR"/>
        </w:rPr>
        <w:t>- 6</w:t>
      </w:r>
      <w:r w:rsidRPr="00BA71C1">
        <w:rPr>
          <w:rFonts w:asciiTheme="minorHAnsi" w:hAnsiTheme="minorHAnsi" w:cstheme="minorHAnsi"/>
          <w:sz w:val="24"/>
          <w:szCs w:val="24"/>
          <w:vertAlign w:val="superscript"/>
          <w:lang w:val="el-GR"/>
        </w:rPr>
        <w:t>ου</w:t>
      </w:r>
      <w:r w:rsidRPr="00BA71C1">
        <w:rPr>
          <w:rFonts w:asciiTheme="minorHAnsi" w:hAnsiTheme="minorHAnsi" w:cstheme="minorHAnsi"/>
          <w:sz w:val="24"/>
          <w:szCs w:val="24"/>
          <w:lang w:val="el-GR"/>
        </w:rPr>
        <w:t xml:space="preserve"> έτους) από Κύπρο</w:t>
      </w:r>
    </w:p>
    <w:p w:rsidR="00BA71C1" w:rsidRPr="00640448" w:rsidRDefault="00BA71C1" w:rsidP="00BA71C1">
      <w:pPr>
        <w:pStyle w:val="ListParagraph"/>
        <w:numPr>
          <w:ilvl w:val="0"/>
          <w:numId w:val="1"/>
        </w:numPr>
        <w:tabs>
          <w:tab w:val="left" w:pos="284"/>
        </w:tabs>
        <w:spacing w:after="0" w:line="240" w:lineRule="auto"/>
        <w:ind w:left="0" w:firstLine="0"/>
        <w:jc w:val="both"/>
        <w:rPr>
          <w:rFonts w:asciiTheme="minorHAnsi" w:hAnsiTheme="minorHAnsi" w:cstheme="minorHAnsi"/>
          <w:sz w:val="24"/>
          <w:szCs w:val="24"/>
          <w:lang w:val="el-GR"/>
        </w:rPr>
      </w:pPr>
      <w:r w:rsidRPr="00640448">
        <w:rPr>
          <w:rFonts w:asciiTheme="minorHAnsi" w:hAnsiTheme="minorHAnsi" w:cstheme="minorHAnsi"/>
          <w:sz w:val="24"/>
          <w:szCs w:val="24"/>
          <w:lang w:val="el-GR"/>
        </w:rPr>
        <w:t>5% για φοιτητές παλαιότερων ετών (2</w:t>
      </w:r>
      <w:r w:rsidRPr="00640448">
        <w:rPr>
          <w:rFonts w:asciiTheme="minorHAnsi" w:hAnsiTheme="minorHAnsi" w:cstheme="minorHAnsi"/>
          <w:sz w:val="24"/>
          <w:szCs w:val="24"/>
          <w:vertAlign w:val="superscript"/>
          <w:lang w:val="el-GR"/>
        </w:rPr>
        <w:t>ου</w:t>
      </w:r>
      <w:r w:rsidRPr="00640448">
        <w:rPr>
          <w:rFonts w:asciiTheme="minorHAnsi" w:hAnsiTheme="minorHAnsi" w:cstheme="minorHAnsi"/>
          <w:sz w:val="24"/>
          <w:szCs w:val="24"/>
          <w:lang w:val="el-GR"/>
        </w:rPr>
        <w:t xml:space="preserve"> – 6</w:t>
      </w:r>
      <w:r w:rsidRPr="00640448">
        <w:rPr>
          <w:rFonts w:asciiTheme="minorHAnsi" w:hAnsiTheme="minorHAnsi" w:cstheme="minorHAnsi"/>
          <w:sz w:val="24"/>
          <w:szCs w:val="24"/>
          <w:vertAlign w:val="superscript"/>
          <w:lang w:val="el-GR"/>
        </w:rPr>
        <w:t>ου</w:t>
      </w:r>
      <w:r w:rsidRPr="00640448">
        <w:rPr>
          <w:rFonts w:asciiTheme="minorHAnsi" w:hAnsiTheme="minorHAnsi" w:cstheme="minorHAnsi"/>
          <w:sz w:val="24"/>
          <w:szCs w:val="24"/>
          <w:lang w:val="el-GR"/>
        </w:rPr>
        <w:t xml:space="preserve"> έτους) από Ελλάδα*. </w:t>
      </w:r>
      <w:r w:rsidRPr="00640448">
        <w:rPr>
          <w:rFonts w:asciiTheme="minorHAnsi" w:hAnsiTheme="minorHAnsi" w:cstheme="minorHAnsi"/>
          <w:sz w:val="24"/>
          <w:szCs w:val="24"/>
        </w:rPr>
        <w:t xml:space="preserve">Η </w:t>
      </w:r>
      <w:proofErr w:type="spellStart"/>
      <w:r w:rsidRPr="00640448">
        <w:rPr>
          <w:rFonts w:asciiTheme="minorHAnsi" w:hAnsiTheme="minorHAnsi" w:cstheme="minorHAnsi"/>
          <w:sz w:val="24"/>
          <w:szCs w:val="24"/>
        </w:rPr>
        <w:t>δι</w:t>
      </w:r>
      <w:proofErr w:type="spellEnd"/>
      <w:r w:rsidRPr="00640448">
        <w:rPr>
          <w:rFonts w:asciiTheme="minorHAnsi" w:hAnsiTheme="minorHAnsi" w:cstheme="minorHAnsi"/>
          <w:sz w:val="24"/>
          <w:szCs w:val="24"/>
        </w:rPr>
        <w:t xml:space="preserve">αδικασία </w:t>
      </w:r>
      <w:proofErr w:type="spellStart"/>
      <w:r w:rsidRPr="00640448">
        <w:rPr>
          <w:rFonts w:asciiTheme="minorHAnsi" w:hAnsiTheme="minorHAnsi" w:cstheme="minorHAnsi"/>
          <w:sz w:val="24"/>
          <w:szCs w:val="24"/>
        </w:rPr>
        <w:t>μοριοδότησης</w:t>
      </w:r>
      <w:proofErr w:type="spellEnd"/>
      <w:r w:rsidRPr="00640448">
        <w:rPr>
          <w:rFonts w:asciiTheme="minorHAnsi" w:hAnsiTheme="minorHAnsi" w:cstheme="minorHAnsi"/>
          <w:sz w:val="24"/>
          <w:szCs w:val="24"/>
        </w:rPr>
        <w:t xml:space="preserve"> </w:t>
      </w:r>
      <w:proofErr w:type="spellStart"/>
      <w:r w:rsidRPr="00640448">
        <w:rPr>
          <w:rFonts w:asciiTheme="minorHAnsi" w:hAnsiTheme="minorHAnsi" w:cstheme="minorHAnsi"/>
          <w:sz w:val="24"/>
          <w:szCs w:val="24"/>
        </w:rPr>
        <w:t>κοινωνικοικονομικής</w:t>
      </w:r>
      <w:proofErr w:type="spellEnd"/>
      <w:r w:rsidRPr="00640448">
        <w:rPr>
          <w:rFonts w:asciiTheme="minorHAnsi" w:hAnsiTheme="minorHAnsi" w:cstheme="minorHAnsi"/>
          <w:sz w:val="24"/>
          <w:szCs w:val="24"/>
        </w:rPr>
        <w:t xml:space="preserve"> κα</w:t>
      </w:r>
      <w:proofErr w:type="spellStart"/>
      <w:r w:rsidRPr="00640448">
        <w:rPr>
          <w:rFonts w:asciiTheme="minorHAnsi" w:hAnsiTheme="minorHAnsi" w:cstheme="minorHAnsi"/>
          <w:sz w:val="24"/>
          <w:szCs w:val="24"/>
        </w:rPr>
        <w:t>τάστ</w:t>
      </w:r>
      <w:proofErr w:type="spellEnd"/>
      <w:r w:rsidRPr="00640448">
        <w:rPr>
          <w:rFonts w:asciiTheme="minorHAnsi" w:hAnsiTheme="minorHAnsi" w:cstheme="minorHAnsi"/>
          <w:sz w:val="24"/>
          <w:szCs w:val="24"/>
        </w:rPr>
        <w:t xml:space="preserve">ασης </w:t>
      </w:r>
      <w:proofErr w:type="spellStart"/>
      <w:r w:rsidRPr="00640448">
        <w:rPr>
          <w:rFonts w:asciiTheme="minorHAnsi" w:hAnsiTheme="minorHAnsi" w:cstheme="minorHAnsi"/>
          <w:sz w:val="24"/>
          <w:szCs w:val="24"/>
        </w:rPr>
        <w:t>γι</w:t>
      </w:r>
      <w:proofErr w:type="spellEnd"/>
      <w:r w:rsidRPr="00640448">
        <w:rPr>
          <w:rFonts w:asciiTheme="minorHAnsi" w:hAnsiTheme="minorHAnsi" w:cstheme="minorHAnsi"/>
          <w:sz w:val="24"/>
          <w:szCs w:val="24"/>
        </w:rPr>
        <w:t xml:space="preserve">α </w:t>
      </w:r>
      <w:proofErr w:type="spellStart"/>
      <w:r w:rsidRPr="00640448">
        <w:rPr>
          <w:rFonts w:asciiTheme="minorHAnsi" w:hAnsiTheme="minorHAnsi" w:cstheme="minorHAnsi"/>
          <w:sz w:val="24"/>
          <w:szCs w:val="24"/>
        </w:rPr>
        <w:t>Ελλ</w:t>
      </w:r>
      <w:proofErr w:type="spellEnd"/>
      <w:r w:rsidRPr="00640448">
        <w:rPr>
          <w:rFonts w:asciiTheme="minorHAnsi" w:hAnsiTheme="minorHAnsi" w:cstheme="minorHAnsi"/>
          <w:sz w:val="24"/>
          <w:szCs w:val="24"/>
        </w:rPr>
        <w:t xml:space="preserve">αδίτες θα </w:t>
      </w:r>
      <w:proofErr w:type="spellStart"/>
      <w:r w:rsidRPr="00640448">
        <w:rPr>
          <w:rFonts w:asciiTheme="minorHAnsi" w:hAnsiTheme="minorHAnsi" w:cstheme="minorHAnsi"/>
          <w:sz w:val="24"/>
          <w:szCs w:val="24"/>
        </w:rPr>
        <w:t>γίνετ</w:t>
      </w:r>
      <w:proofErr w:type="spellEnd"/>
      <w:r w:rsidRPr="00640448">
        <w:rPr>
          <w:rFonts w:asciiTheme="minorHAnsi" w:hAnsiTheme="minorHAnsi" w:cstheme="minorHAnsi"/>
          <w:sz w:val="24"/>
          <w:szCs w:val="24"/>
        </w:rPr>
        <w:t xml:space="preserve">αι </w:t>
      </w:r>
      <w:proofErr w:type="spellStart"/>
      <w:r w:rsidRPr="00640448">
        <w:rPr>
          <w:rFonts w:asciiTheme="minorHAnsi" w:hAnsiTheme="minorHAnsi" w:cstheme="minorHAnsi"/>
          <w:sz w:val="24"/>
          <w:szCs w:val="24"/>
        </w:rPr>
        <w:t>χωριστά</w:t>
      </w:r>
      <w:proofErr w:type="spellEnd"/>
      <w:r w:rsidRPr="00640448">
        <w:rPr>
          <w:rFonts w:asciiTheme="minorHAnsi" w:hAnsiTheme="minorHAnsi" w:cstheme="minorHAnsi"/>
          <w:sz w:val="24"/>
          <w:szCs w:val="24"/>
        </w:rPr>
        <w:t xml:space="preserve"> από τους Κύπριους. </w:t>
      </w:r>
    </w:p>
    <w:p w:rsidR="00BA71C1" w:rsidRDefault="00BA71C1" w:rsidP="00BA71C1">
      <w:pPr>
        <w:tabs>
          <w:tab w:val="left" w:pos="284"/>
        </w:tabs>
        <w:jc w:val="both"/>
        <w:rPr>
          <w:rFonts w:asciiTheme="minorHAnsi" w:hAnsiTheme="minorHAnsi" w:cstheme="minorHAnsi"/>
          <w:sz w:val="24"/>
          <w:szCs w:val="24"/>
        </w:rPr>
      </w:pPr>
    </w:p>
    <w:p w:rsidR="00BA71C1" w:rsidRP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 xml:space="preserve">Στο 5% δεν περιλαμβάνονται οι 20 κλίνες που διατίθενται σε νεοεισερχόμενους </w:t>
      </w:r>
      <w:proofErr w:type="spellStart"/>
      <w:r w:rsidRPr="00BA71C1">
        <w:rPr>
          <w:rFonts w:asciiTheme="minorHAnsi" w:hAnsiTheme="minorHAnsi" w:cstheme="minorHAnsi"/>
          <w:sz w:val="24"/>
          <w:szCs w:val="24"/>
        </w:rPr>
        <w:t>Ελλαδίτες</w:t>
      </w:r>
      <w:proofErr w:type="spellEnd"/>
      <w:r w:rsidRPr="00BA71C1">
        <w:rPr>
          <w:rFonts w:asciiTheme="minorHAnsi" w:hAnsiTheme="minorHAnsi" w:cstheme="minorHAnsi"/>
          <w:sz w:val="24"/>
          <w:szCs w:val="24"/>
        </w:rPr>
        <w:t xml:space="preserve"> φοιτητές.</w:t>
      </w:r>
    </w:p>
    <w:p w:rsidR="00BA71C1" w:rsidRDefault="00BA71C1" w:rsidP="00BA71C1">
      <w:pPr>
        <w:tabs>
          <w:tab w:val="left" w:pos="284"/>
        </w:tabs>
        <w:jc w:val="both"/>
        <w:rPr>
          <w:rFonts w:asciiTheme="minorHAnsi" w:hAnsiTheme="minorHAnsi" w:cstheme="minorHAnsi"/>
          <w:sz w:val="24"/>
          <w:szCs w:val="24"/>
        </w:rPr>
      </w:pPr>
    </w:p>
    <w:p w:rsidR="00E23FD0" w:rsidRDefault="00E23FD0" w:rsidP="00BA71C1">
      <w:pPr>
        <w:tabs>
          <w:tab w:val="left" w:pos="284"/>
        </w:tabs>
        <w:jc w:val="both"/>
        <w:rPr>
          <w:rFonts w:asciiTheme="minorHAnsi" w:hAnsiTheme="minorHAnsi" w:cstheme="minorHAnsi"/>
          <w:sz w:val="24"/>
          <w:szCs w:val="24"/>
        </w:rPr>
      </w:pPr>
    </w:p>
    <w:p w:rsidR="00BA71C1" w:rsidRPr="00BA71C1" w:rsidRDefault="00BA71C1" w:rsidP="00BA71C1">
      <w:pPr>
        <w:numPr>
          <w:ilvl w:val="0"/>
          <w:numId w:val="6"/>
        </w:numPr>
        <w:tabs>
          <w:tab w:val="left" w:pos="284"/>
        </w:tabs>
        <w:ind w:left="0" w:firstLine="0"/>
        <w:jc w:val="both"/>
        <w:rPr>
          <w:rFonts w:asciiTheme="minorHAnsi" w:hAnsiTheme="minorHAnsi" w:cstheme="minorHAnsi"/>
          <w:b/>
          <w:sz w:val="24"/>
          <w:szCs w:val="24"/>
        </w:rPr>
      </w:pPr>
      <w:r w:rsidRPr="00BA71C1">
        <w:rPr>
          <w:rFonts w:asciiTheme="minorHAnsi" w:hAnsiTheme="minorHAnsi" w:cstheme="minorHAnsi"/>
          <w:b/>
          <w:sz w:val="24"/>
          <w:szCs w:val="24"/>
        </w:rPr>
        <w:t xml:space="preserve">Περίοδος </w:t>
      </w:r>
      <w:r>
        <w:rPr>
          <w:rFonts w:asciiTheme="minorHAnsi" w:hAnsiTheme="minorHAnsi" w:cstheme="minorHAnsi"/>
          <w:b/>
          <w:sz w:val="24"/>
          <w:szCs w:val="24"/>
        </w:rPr>
        <w:t xml:space="preserve">και διαδικασία </w:t>
      </w:r>
      <w:r w:rsidRPr="00BA71C1">
        <w:rPr>
          <w:rFonts w:asciiTheme="minorHAnsi" w:hAnsiTheme="minorHAnsi" w:cstheme="minorHAnsi"/>
          <w:b/>
          <w:sz w:val="24"/>
          <w:szCs w:val="24"/>
        </w:rPr>
        <w:t>υποβολής αιτήσεων</w:t>
      </w:r>
    </w:p>
    <w:p w:rsidR="00BA71C1" w:rsidRDefault="00BA71C1" w:rsidP="00BA71C1">
      <w:pPr>
        <w:tabs>
          <w:tab w:val="left" w:pos="284"/>
        </w:tabs>
        <w:jc w:val="both"/>
        <w:rPr>
          <w:rFonts w:asciiTheme="minorHAnsi" w:hAnsiTheme="minorHAnsi" w:cstheme="minorHAnsi"/>
          <w:sz w:val="24"/>
          <w:szCs w:val="24"/>
        </w:rPr>
      </w:pPr>
    </w:p>
    <w:p w:rsidR="00BA71C1" w:rsidRDefault="00BA71C1" w:rsidP="00BA71C1">
      <w:pPr>
        <w:tabs>
          <w:tab w:val="left" w:pos="284"/>
        </w:tabs>
        <w:jc w:val="both"/>
        <w:rPr>
          <w:rFonts w:asciiTheme="minorHAnsi" w:hAnsiTheme="minorHAnsi" w:cstheme="minorHAnsi"/>
          <w:sz w:val="24"/>
          <w:szCs w:val="24"/>
        </w:rPr>
      </w:pPr>
      <w:r>
        <w:rPr>
          <w:rFonts w:asciiTheme="minorHAnsi" w:hAnsiTheme="minorHAnsi" w:cstheme="minorHAnsi"/>
          <w:sz w:val="24"/>
          <w:szCs w:val="24"/>
        </w:rPr>
        <w:t xml:space="preserve">Οι αιτήσεις </w:t>
      </w:r>
      <w:r w:rsidRPr="00BA71C1">
        <w:rPr>
          <w:rFonts w:asciiTheme="minorHAnsi" w:hAnsiTheme="minorHAnsi" w:cstheme="minorHAnsi"/>
          <w:sz w:val="24"/>
          <w:szCs w:val="24"/>
        </w:rPr>
        <w:t>υποβάλλονται σε δύο (2) περιόδους:</w:t>
      </w:r>
    </w:p>
    <w:p w:rsidR="00640448" w:rsidRPr="00BA71C1" w:rsidRDefault="00640448" w:rsidP="00BA71C1">
      <w:pPr>
        <w:tabs>
          <w:tab w:val="left" w:pos="284"/>
        </w:tabs>
        <w:jc w:val="both"/>
        <w:rPr>
          <w:rFonts w:asciiTheme="minorHAnsi" w:hAnsiTheme="minorHAnsi" w:cstheme="minorHAnsi"/>
          <w:sz w:val="24"/>
          <w:szCs w:val="24"/>
        </w:rPr>
      </w:pPr>
    </w:p>
    <w:p w:rsidR="00BA71C1" w:rsidRPr="00BA71C1" w:rsidRDefault="00BA71C1" w:rsidP="00BA71C1">
      <w:pPr>
        <w:pStyle w:val="ListParagraph"/>
        <w:numPr>
          <w:ilvl w:val="0"/>
          <w:numId w:val="5"/>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Οι υφιστάμενοι (παλαιοί) φοιτητές, περιλαμβανομένων των στρατιωτών που κράτησαν θέση, εντός του Μαΐου που προηγείται της έναρξης του ακαδημαϊκού έτους</w:t>
      </w:r>
    </w:p>
    <w:p w:rsidR="00BA71C1" w:rsidRPr="00BA71C1" w:rsidRDefault="00BA71C1" w:rsidP="00BA71C1">
      <w:pPr>
        <w:pStyle w:val="ListParagraph"/>
        <w:numPr>
          <w:ilvl w:val="0"/>
          <w:numId w:val="5"/>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 xml:space="preserve">Οι νεοεισερχόμενοι (εισακτέοι με αρχική κατανομή </w:t>
      </w:r>
      <w:proofErr w:type="spellStart"/>
      <w:r w:rsidRPr="00BA71C1">
        <w:rPr>
          <w:rFonts w:asciiTheme="minorHAnsi" w:hAnsiTheme="minorHAnsi" w:cstheme="minorHAnsi"/>
          <w:sz w:val="24"/>
          <w:szCs w:val="24"/>
          <w:lang w:val="el-GR"/>
        </w:rPr>
        <w:t>Παγκυπρίων</w:t>
      </w:r>
      <w:proofErr w:type="spellEnd"/>
      <w:r w:rsidRPr="00BA71C1">
        <w:rPr>
          <w:rFonts w:asciiTheme="minorHAnsi" w:hAnsiTheme="minorHAnsi" w:cstheme="minorHAnsi"/>
          <w:sz w:val="24"/>
          <w:szCs w:val="24"/>
          <w:lang w:val="el-GR"/>
        </w:rPr>
        <w:t xml:space="preserve"> και εισακτέοι με διαδικασίες κενών θέσεων και ειδικών κατηγοριών) μία φορά στα τέλη Ιουλίου.</w:t>
      </w:r>
    </w:p>
    <w:p w:rsidR="00BA71C1" w:rsidRDefault="00BA71C1" w:rsidP="00BA71C1">
      <w:pPr>
        <w:tabs>
          <w:tab w:val="left" w:pos="284"/>
        </w:tabs>
        <w:jc w:val="both"/>
        <w:rPr>
          <w:rFonts w:asciiTheme="minorHAnsi" w:hAnsiTheme="minorHAnsi" w:cstheme="minorHAnsi"/>
          <w:sz w:val="24"/>
          <w:szCs w:val="24"/>
        </w:rPr>
      </w:pPr>
    </w:p>
    <w:p w:rsidR="00BA71C1" w:rsidRP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Ακριβείς προθεσμίας ανακοινώνονται κάθε χρόνο από την ΥΣΦΜ.</w:t>
      </w:r>
    </w:p>
    <w:p w:rsidR="00BA71C1" w:rsidRPr="00BA71C1" w:rsidRDefault="00BA71C1" w:rsidP="00BA71C1">
      <w:pPr>
        <w:tabs>
          <w:tab w:val="left" w:pos="284"/>
        </w:tabs>
        <w:jc w:val="both"/>
        <w:rPr>
          <w:rFonts w:asciiTheme="minorHAnsi" w:hAnsiTheme="minorHAnsi" w:cstheme="minorHAnsi"/>
          <w:b/>
          <w:sz w:val="24"/>
          <w:szCs w:val="24"/>
        </w:rPr>
      </w:pPr>
    </w:p>
    <w:p w:rsid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Αναφορικά με τη διαδικασία και τα δικαιολογητικά:</w:t>
      </w:r>
    </w:p>
    <w:p w:rsidR="00640448" w:rsidRPr="00BA71C1" w:rsidRDefault="00640448" w:rsidP="00BA71C1">
      <w:pPr>
        <w:tabs>
          <w:tab w:val="left" w:pos="284"/>
        </w:tabs>
        <w:jc w:val="both"/>
        <w:rPr>
          <w:rFonts w:asciiTheme="minorHAnsi" w:hAnsiTheme="minorHAnsi" w:cstheme="minorHAnsi"/>
          <w:sz w:val="24"/>
          <w:szCs w:val="24"/>
        </w:rPr>
      </w:pPr>
    </w:p>
    <w:p w:rsidR="00BA71C1" w:rsidRPr="00BA71C1" w:rsidRDefault="00BA71C1" w:rsidP="00BA71C1">
      <w:pPr>
        <w:pStyle w:val="ListParagraph"/>
        <w:numPr>
          <w:ilvl w:val="0"/>
          <w:numId w:val="3"/>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Τα δικαιολογητικά υποβάλλονται δια χειρός για έλεγχο στο Γραφείο Στέγασης (από το φοιτητή ή εξουσιοδοτημένο εκπρόσωπο) εντός της καθορισμένης προθεσμίας.</w:t>
      </w:r>
    </w:p>
    <w:p w:rsidR="00BA71C1" w:rsidRPr="00BA71C1" w:rsidRDefault="00BA71C1" w:rsidP="00BA71C1">
      <w:pPr>
        <w:pStyle w:val="ListParagraph"/>
        <w:numPr>
          <w:ilvl w:val="0"/>
          <w:numId w:val="3"/>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 xml:space="preserve">Μετά τον έλεγχο, η αίτηση υποβάλλεται επί τόπου ηλεκτρονικά, μαζί με τα δικαιολογητικά («ανεβαίνουν» στο σύστημα ως ένα αρχείο αφού ψηφιοποιηθούν).  </w:t>
      </w:r>
    </w:p>
    <w:p w:rsidR="00BA71C1" w:rsidRPr="00BA71C1" w:rsidRDefault="00BA71C1" w:rsidP="00BA71C1">
      <w:pPr>
        <w:pStyle w:val="ListParagraph"/>
        <w:numPr>
          <w:ilvl w:val="0"/>
          <w:numId w:val="3"/>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 xml:space="preserve">Δεν μπορούν να υποβληθούν ηλεκτρονικά αιτήσεις με ελλιπή ή λανθασμένα δικαιολογητικά. </w:t>
      </w:r>
    </w:p>
    <w:p w:rsidR="00BA71C1" w:rsidRPr="00BA71C1" w:rsidRDefault="00BA71C1" w:rsidP="00BA71C1">
      <w:pPr>
        <w:pStyle w:val="ListParagraph"/>
        <w:numPr>
          <w:ilvl w:val="0"/>
          <w:numId w:val="3"/>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Το Γραφείο Στέγασης δεν παραλαμβάνει οποιαδήποτε αντίγραφα δικαιολογητικών.</w:t>
      </w:r>
    </w:p>
    <w:p w:rsidR="00BA71C1" w:rsidRPr="00BA71C1" w:rsidRDefault="00BA71C1" w:rsidP="00BA71C1">
      <w:pPr>
        <w:pStyle w:val="ListParagraph"/>
        <w:numPr>
          <w:ilvl w:val="0"/>
          <w:numId w:val="3"/>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lastRenderedPageBreak/>
        <w:t>Μετά τη λήξη της καθορισμένης προθεσμίας, καμία αίτηση δεν γίνεται δεκτή ούτε πρόσθετα δικαιολογητικά μπορούν να υποβληθούν (εκτός αν τα ζητήσει για δικούς τους σκοπούς το Γραφείο Στέγασης).</w:t>
      </w:r>
    </w:p>
    <w:p w:rsidR="00BA71C1" w:rsidRPr="00BA71C1" w:rsidRDefault="00BA71C1" w:rsidP="00BA71C1">
      <w:pPr>
        <w:pStyle w:val="ListParagraph"/>
        <w:tabs>
          <w:tab w:val="left" w:pos="284"/>
        </w:tabs>
        <w:spacing w:after="0" w:line="240" w:lineRule="auto"/>
        <w:ind w:left="0"/>
        <w:jc w:val="both"/>
        <w:rPr>
          <w:rFonts w:asciiTheme="minorHAnsi" w:hAnsiTheme="minorHAnsi" w:cstheme="minorHAnsi"/>
          <w:sz w:val="24"/>
          <w:szCs w:val="24"/>
          <w:lang w:val="el-GR"/>
        </w:rPr>
      </w:pPr>
    </w:p>
    <w:p w:rsidR="00640448"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Οι κλίνες και τα επιδόματα κατανέμονται χρονικά ως εξής:</w:t>
      </w:r>
    </w:p>
    <w:p w:rsidR="00E23FD0" w:rsidRPr="00BA71C1" w:rsidRDefault="00E23FD0" w:rsidP="00BA71C1">
      <w:pPr>
        <w:tabs>
          <w:tab w:val="left" w:pos="284"/>
        </w:tabs>
        <w:jc w:val="both"/>
        <w:rPr>
          <w:rFonts w:asciiTheme="minorHAnsi" w:hAnsiTheme="minorHAnsi" w:cstheme="minorHAnsi"/>
          <w:sz w:val="24"/>
          <w:szCs w:val="24"/>
        </w:rPr>
      </w:pPr>
    </w:p>
    <w:p w:rsidR="00BA71C1" w:rsidRPr="00BA71C1" w:rsidRDefault="00BA71C1" w:rsidP="00BA71C1">
      <w:pPr>
        <w:pStyle w:val="ListParagraph"/>
        <w:numPr>
          <w:ilvl w:val="0"/>
          <w:numId w:val="2"/>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Για φοιτητές παλαιότερων ετών, μέχρι τις 30 Ιουνίου</w:t>
      </w:r>
    </w:p>
    <w:p w:rsidR="00BA71C1" w:rsidRPr="00BA71C1" w:rsidRDefault="00BA71C1" w:rsidP="00BA71C1">
      <w:pPr>
        <w:pStyle w:val="ListParagraph"/>
        <w:numPr>
          <w:ilvl w:val="0"/>
          <w:numId w:val="2"/>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Για νεοεισερχόμενους φοιτητές, μέχρι 10 Αυγούστου.</w:t>
      </w:r>
    </w:p>
    <w:p w:rsidR="00BA71C1" w:rsidRDefault="00BA71C1" w:rsidP="00BA71C1">
      <w:pPr>
        <w:pStyle w:val="ListParagraph"/>
        <w:tabs>
          <w:tab w:val="left" w:pos="284"/>
        </w:tabs>
        <w:spacing w:after="0" w:line="240" w:lineRule="auto"/>
        <w:ind w:left="0"/>
        <w:jc w:val="both"/>
        <w:rPr>
          <w:rFonts w:asciiTheme="minorHAnsi" w:hAnsiTheme="minorHAnsi" w:cstheme="minorHAnsi"/>
          <w:sz w:val="24"/>
          <w:szCs w:val="24"/>
          <w:lang w:val="el-GR"/>
        </w:rPr>
      </w:pPr>
    </w:p>
    <w:p w:rsidR="00E23FD0" w:rsidRPr="00BA71C1" w:rsidRDefault="00E23FD0" w:rsidP="00BA71C1">
      <w:pPr>
        <w:pStyle w:val="ListParagraph"/>
        <w:tabs>
          <w:tab w:val="left" w:pos="284"/>
        </w:tabs>
        <w:spacing w:after="0" w:line="240" w:lineRule="auto"/>
        <w:ind w:left="0"/>
        <w:jc w:val="both"/>
        <w:rPr>
          <w:rFonts w:asciiTheme="minorHAnsi" w:hAnsiTheme="minorHAnsi" w:cstheme="minorHAnsi"/>
          <w:sz w:val="24"/>
          <w:szCs w:val="24"/>
          <w:lang w:val="el-GR"/>
        </w:rPr>
      </w:pPr>
    </w:p>
    <w:p w:rsidR="00BA71C1" w:rsidRPr="00BA71C1" w:rsidRDefault="00BA71C1" w:rsidP="00BA71C1">
      <w:pPr>
        <w:numPr>
          <w:ilvl w:val="0"/>
          <w:numId w:val="6"/>
        </w:numPr>
        <w:tabs>
          <w:tab w:val="left" w:pos="284"/>
        </w:tabs>
        <w:ind w:left="0" w:firstLine="0"/>
        <w:jc w:val="both"/>
        <w:rPr>
          <w:rFonts w:asciiTheme="minorHAnsi" w:hAnsiTheme="minorHAnsi" w:cstheme="minorHAnsi"/>
          <w:b/>
          <w:sz w:val="24"/>
          <w:szCs w:val="24"/>
        </w:rPr>
      </w:pPr>
      <w:r w:rsidRPr="00BA71C1">
        <w:rPr>
          <w:rFonts w:asciiTheme="minorHAnsi" w:hAnsiTheme="minorHAnsi" w:cstheme="minorHAnsi"/>
          <w:b/>
          <w:sz w:val="24"/>
          <w:szCs w:val="24"/>
        </w:rPr>
        <w:t>Πληρωμές</w:t>
      </w:r>
    </w:p>
    <w:p w:rsidR="00BA71C1" w:rsidRPr="00BA71C1" w:rsidRDefault="00BA71C1" w:rsidP="00BA71C1">
      <w:pPr>
        <w:tabs>
          <w:tab w:val="left" w:pos="284"/>
        </w:tabs>
        <w:jc w:val="both"/>
        <w:rPr>
          <w:rFonts w:asciiTheme="minorHAnsi" w:hAnsiTheme="minorHAnsi" w:cstheme="minorHAnsi"/>
          <w:sz w:val="24"/>
          <w:szCs w:val="24"/>
        </w:rPr>
      </w:pPr>
      <w:r w:rsidRPr="00BA71C1">
        <w:rPr>
          <w:rFonts w:asciiTheme="minorHAnsi" w:hAnsiTheme="minorHAnsi" w:cstheme="minorHAnsi"/>
          <w:sz w:val="24"/>
          <w:szCs w:val="24"/>
        </w:rPr>
        <w:t>Μετά την κατανομή δωματίων, οι παλαιότεροι φοιτητές πληρώνουν το ποσό της εγγύησης και το ενοίκιο 2 μηνών μέχρι 15 Ιουλίου, ενώ οι νεοεισερχόμενοι πληρώνουν μέχρι την περίοδο που θα παραλάβουν το διαμέρισμά τους.</w:t>
      </w:r>
    </w:p>
    <w:p w:rsidR="00BA71C1" w:rsidRDefault="00BA71C1" w:rsidP="00BA71C1">
      <w:pPr>
        <w:tabs>
          <w:tab w:val="left" w:pos="284"/>
        </w:tabs>
        <w:jc w:val="both"/>
        <w:rPr>
          <w:rFonts w:asciiTheme="minorHAnsi" w:hAnsiTheme="minorHAnsi" w:cstheme="minorHAnsi"/>
          <w:sz w:val="24"/>
          <w:szCs w:val="24"/>
        </w:rPr>
      </w:pPr>
    </w:p>
    <w:p w:rsidR="00E23FD0" w:rsidRPr="00BA71C1" w:rsidRDefault="00E23FD0" w:rsidP="00BA71C1">
      <w:pPr>
        <w:tabs>
          <w:tab w:val="left" w:pos="284"/>
        </w:tabs>
        <w:jc w:val="both"/>
        <w:rPr>
          <w:rFonts w:asciiTheme="minorHAnsi" w:hAnsiTheme="minorHAnsi" w:cstheme="minorHAnsi"/>
          <w:sz w:val="24"/>
          <w:szCs w:val="24"/>
        </w:rPr>
      </w:pPr>
    </w:p>
    <w:p w:rsidR="00BA71C1" w:rsidRDefault="00BA71C1" w:rsidP="00BA71C1">
      <w:pPr>
        <w:numPr>
          <w:ilvl w:val="0"/>
          <w:numId w:val="6"/>
        </w:numPr>
        <w:tabs>
          <w:tab w:val="left" w:pos="284"/>
        </w:tabs>
        <w:ind w:left="0" w:firstLine="0"/>
        <w:jc w:val="both"/>
        <w:rPr>
          <w:rFonts w:asciiTheme="minorHAnsi" w:hAnsiTheme="minorHAnsi" w:cstheme="minorHAnsi"/>
          <w:b/>
          <w:sz w:val="24"/>
          <w:szCs w:val="24"/>
        </w:rPr>
      </w:pPr>
      <w:r w:rsidRPr="00BA71C1">
        <w:rPr>
          <w:rFonts w:asciiTheme="minorHAnsi" w:hAnsiTheme="minorHAnsi" w:cstheme="minorHAnsi"/>
          <w:b/>
          <w:sz w:val="24"/>
          <w:szCs w:val="24"/>
        </w:rPr>
        <w:t>Παράδοση δωματίων</w:t>
      </w:r>
    </w:p>
    <w:p w:rsidR="00640448" w:rsidRPr="00BA71C1" w:rsidRDefault="00640448" w:rsidP="00640448">
      <w:pPr>
        <w:tabs>
          <w:tab w:val="left" w:pos="284"/>
        </w:tabs>
        <w:jc w:val="both"/>
        <w:rPr>
          <w:rFonts w:asciiTheme="minorHAnsi" w:hAnsiTheme="minorHAnsi" w:cstheme="minorHAnsi"/>
          <w:b/>
          <w:sz w:val="24"/>
          <w:szCs w:val="24"/>
        </w:rPr>
      </w:pPr>
    </w:p>
    <w:p w:rsidR="00BA71C1" w:rsidRPr="00BA71C1" w:rsidRDefault="00BA71C1" w:rsidP="00BA71C1">
      <w:pPr>
        <w:pStyle w:val="ListParagraph"/>
        <w:numPr>
          <w:ilvl w:val="0"/>
          <w:numId w:val="4"/>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Για Κύπριους φοιτητές-ενοίκους η παράδοση γίνεται εντός περιόδου 3 ημερών, στα τέλη Αυγούστου-αρχές Σεπτεμβρίου.</w:t>
      </w:r>
    </w:p>
    <w:p w:rsidR="00BA71C1" w:rsidRDefault="00BA71C1" w:rsidP="00BA71C1">
      <w:pPr>
        <w:pStyle w:val="ListParagraph"/>
        <w:numPr>
          <w:ilvl w:val="0"/>
          <w:numId w:val="4"/>
        </w:numPr>
        <w:tabs>
          <w:tab w:val="left" w:pos="284"/>
        </w:tabs>
        <w:spacing w:after="0" w:line="240" w:lineRule="auto"/>
        <w:ind w:left="0" w:firstLine="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Για ξένους φοιτητές-ενοίκους</w:t>
      </w:r>
      <w:r>
        <w:rPr>
          <w:rFonts w:asciiTheme="minorHAnsi" w:hAnsiTheme="minorHAnsi" w:cstheme="minorHAnsi"/>
          <w:sz w:val="24"/>
          <w:szCs w:val="24"/>
          <w:lang w:val="el-GR"/>
        </w:rPr>
        <w:t>*</w:t>
      </w:r>
      <w:r w:rsidRPr="00BA71C1">
        <w:rPr>
          <w:rFonts w:asciiTheme="minorHAnsi" w:hAnsiTheme="minorHAnsi" w:cstheme="minorHAnsi"/>
          <w:sz w:val="24"/>
          <w:szCs w:val="24"/>
          <w:lang w:val="el-GR"/>
        </w:rPr>
        <w:t xml:space="preserve"> η παράδοση γίνεται εντός περιόδου 10 ημερών, στα τέλη Αυγούστου-αρχές Σεπτεμβρίου.</w:t>
      </w:r>
    </w:p>
    <w:p w:rsidR="00640448" w:rsidRDefault="00640448" w:rsidP="00640448">
      <w:pPr>
        <w:pStyle w:val="ListParagraph"/>
        <w:tabs>
          <w:tab w:val="left" w:pos="284"/>
        </w:tabs>
        <w:spacing w:after="0" w:line="240" w:lineRule="auto"/>
        <w:ind w:left="0"/>
        <w:jc w:val="both"/>
        <w:rPr>
          <w:rFonts w:asciiTheme="minorHAnsi" w:hAnsiTheme="minorHAnsi" w:cstheme="minorHAnsi"/>
          <w:sz w:val="24"/>
          <w:szCs w:val="24"/>
          <w:lang w:val="el-GR"/>
        </w:rPr>
      </w:pPr>
    </w:p>
    <w:p w:rsidR="00BA71C1" w:rsidRPr="00BA71C1" w:rsidRDefault="00BA71C1" w:rsidP="00640448">
      <w:pPr>
        <w:pStyle w:val="ListParagraph"/>
        <w:tabs>
          <w:tab w:val="left" w:pos="284"/>
        </w:tabs>
        <w:spacing w:after="0" w:line="240" w:lineRule="auto"/>
        <w:ind w:left="0"/>
        <w:jc w:val="both"/>
        <w:rPr>
          <w:rFonts w:asciiTheme="minorHAnsi" w:hAnsiTheme="minorHAnsi" w:cstheme="minorHAnsi"/>
          <w:sz w:val="24"/>
          <w:szCs w:val="24"/>
          <w:lang w:val="el-GR"/>
        </w:rPr>
      </w:pPr>
      <w:r w:rsidRPr="00BA71C1">
        <w:rPr>
          <w:rFonts w:asciiTheme="minorHAnsi" w:hAnsiTheme="minorHAnsi" w:cstheme="minorHAnsi"/>
          <w:sz w:val="24"/>
          <w:szCs w:val="24"/>
          <w:lang w:val="el-GR"/>
        </w:rPr>
        <w:t>Οι ακριβείς ημερομηνίες καθορίζονται κάθε χρόνο από το Γραφείο Στέγασης.</w:t>
      </w:r>
    </w:p>
    <w:p w:rsidR="00BA71C1" w:rsidRDefault="00BA71C1" w:rsidP="00BA71C1">
      <w:pPr>
        <w:tabs>
          <w:tab w:val="left" w:pos="284"/>
        </w:tabs>
        <w:jc w:val="both"/>
        <w:rPr>
          <w:rFonts w:asciiTheme="minorHAnsi" w:hAnsiTheme="minorHAnsi" w:cstheme="minorHAnsi"/>
          <w:sz w:val="24"/>
          <w:szCs w:val="24"/>
        </w:rPr>
      </w:pPr>
    </w:p>
    <w:p w:rsidR="00BA71C1" w:rsidRPr="00BA71C1" w:rsidRDefault="00BA71C1" w:rsidP="00BA71C1">
      <w:pPr>
        <w:tabs>
          <w:tab w:val="left" w:pos="284"/>
        </w:tabs>
        <w:jc w:val="both"/>
        <w:rPr>
          <w:rFonts w:asciiTheme="minorHAnsi" w:hAnsiTheme="minorHAnsi" w:cstheme="minorHAnsi"/>
        </w:rPr>
      </w:pPr>
      <w:r>
        <w:rPr>
          <w:rFonts w:asciiTheme="minorHAnsi" w:hAnsiTheme="minorHAnsi" w:cstheme="minorHAnsi"/>
          <w:sz w:val="24"/>
          <w:szCs w:val="24"/>
        </w:rPr>
        <w:t>*</w:t>
      </w:r>
      <w:r w:rsidRPr="00BA71C1">
        <w:rPr>
          <w:rFonts w:asciiTheme="minorHAnsi" w:hAnsiTheme="minorHAnsi" w:cstheme="minorHAnsi"/>
          <w:sz w:val="24"/>
          <w:szCs w:val="24"/>
        </w:rPr>
        <w:t>Ξένοι φοιτητές που διευθέτησαν να φτάσουν στην Κύπρο πριν την περίοδο παράδοσης του διαμερίσματος τους και επιθυμούν να φιλοξενηθούν προσωρινά σε δωμάτων των εστιών, θα πρέπει να το ζητήσουν 30 μέρες πριν την προβλεπόμενη άφιξη. Θα εξυπηρετηθούν αναλόγως διαθεσιμότητα και θα τιμολογηθούν σύμφωνα με την πολιτική θερινής διαμονής.</w:t>
      </w:r>
    </w:p>
    <w:sectPr w:rsidR="00BA71C1" w:rsidRPr="00BA7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4C5"/>
    <w:multiLevelType w:val="hybridMultilevel"/>
    <w:tmpl w:val="01A67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96A2D"/>
    <w:multiLevelType w:val="hybridMultilevel"/>
    <w:tmpl w:val="425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52AFA"/>
    <w:multiLevelType w:val="hybridMultilevel"/>
    <w:tmpl w:val="B650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C778F"/>
    <w:multiLevelType w:val="hybridMultilevel"/>
    <w:tmpl w:val="DC78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F547A"/>
    <w:multiLevelType w:val="hybridMultilevel"/>
    <w:tmpl w:val="32A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B0A14"/>
    <w:multiLevelType w:val="hybridMultilevel"/>
    <w:tmpl w:val="8F3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C1"/>
    <w:rsid w:val="00162AAF"/>
    <w:rsid w:val="00640448"/>
    <w:rsid w:val="00BA71C1"/>
    <w:rsid w:val="00C7413C"/>
    <w:rsid w:val="00E2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3D8E-6C37-4521-A307-F995363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C1"/>
    <w:pPr>
      <w:spacing w:after="0" w:line="240" w:lineRule="auto"/>
    </w:pPr>
    <w:rPr>
      <w:rFonts w:ascii="Arial Narrow" w:eastAsia="PMingLiU" w:hAnsi="Arial Narrow" w:cs="Arial"/>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C1"/>
    <w:pPr>
      <w:spacing w:after="200" w:line="276" w:lineRule="auto"/>
      <w:ind w:left="720"/>
      <w:contextualSpacing/>
    </w:pPr>
    <w:rPr>
      <w:rFonts w:ascii="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 Protopapas</dc:creator>
  <cp:keywords/>
  <dc:description/>
  <cp:lastModifiedBy>Vassilis Protopapas</cp:lastModifiedBy>
  <cp:revision>2</cp:revision>
  <dcterms:created xsi:type="dcterms:W3CDTF">2020-01-09T07:36:00Z</dcterms:created>
  <dcterms:modified xsi:type="dcterms:W3CDTF">2020-01-09T07:36:00Z</dcterms:modified>
</cp:coreProperties>
</file>